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6075CD79" w:rsidR="005F3074" w:rsidRPr="00626085" w:rsidRDefault="005C38C3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Thursday, </w:t>
            </w:r>
            <w:r w:rsidR="004028DE">
              <w:rPr>
                <w:rFonts w:ascii="Cambria" w:hAnsi="Cambria"/>
                <w:color w:val="000000"/>
              </w:rPr>
              <w:t>Nov 4</w:t>
            </w:r>
            <w:r w:rsidR="00602A22">
              <w:rPr>
                <w:rFonts w:ascii="Cambria" w:hAnsi="Cambria"/>
                <w:color w:val="000000"/>
              </w:rPr>
              <w:t>, 2021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40620E6D" w:rsidR="005F3074" w:rsidRPr="00626085" w:rsidRDefault="005C38C3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2:00</w:t>
            </w:r>
            <w:r w:rsidR="00C51AED">
              <w:rPr>
                <w:rFonts w:ascii="Cambria" w:hAnsi="Cambria"/>
                <w:noProof/>
                <w:color w:val="000000"/>
              </w:rPr>
              <w:t xml:space="preserve"> – </w:t>
            </w:r>
            <w:r>
              <w:rPr>
                <w:rFonts w:ascii="Cambria" w:hAnsi="Cambria"/>
                <w:noProof/>
                <w:color w:val="000000"/>
              </w:rPr>
              <w:t>3:15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70FCB4B6" w14:textId="77777777" w:rsidR="00A562C6" w:rsidRPr="00A562C6" w:rsidRDefault="00A562C6" w:rsidP="00A562C6">
      <w:pPr>
        <w:tabs>
          <w:tab w:val="left" w:pos="3040"/>
        </w:tabs>
        <w:spacing w:line="360" w:lineRule="auto"/>
        <w:rPr>
          <w:rFonts w:ascii="Cambria" w:eastAsia="Times New Roman" w:hAnsi="Cambria"/>
          <w:b/>
          <w:color w:val="4472C4"/>
        </w:rPr>
      </w:pPr>
    </w:p>
    <w:p w14:paraId="29AD9D49" w14:textId="77777777" w:rsidR="00A562C6" w:rsidRPr="00A562C6" w:rsidRDefault="00A562C6" w:rsidP="00A562C6">
      <w:pPr>
        <w:spacing w:line="360" w:lineRule="auto"/>
        <w:jc w:val="center"/>
        <w:rPr>
          <w:rFonts w:ascii="Cambria" w:eastAsia="Times New Roman" w:hAnsi="Cambria"/>
          <w:b/>
          <w:color w:val="4472C4"/>
        </w:rPr>
      </w:pPr>
      <w:r w:rsidRPr="00A562C6">
        <w:rPr>
          <w:rFonts w:ascii="Cambria" w:eastAsia="Times New Roman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A562C6" w:rsidRPr="00A562C6" w14:paraId="7F42B826" w14:textId="77777777" w:rsidTr="00C56CAC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0477B40B" w14:textId="77777777" w:rsidR="00A562C6" w:rsidRPr="00A562C6" w:rsidRDefault="00A562C6" w:rsidP="00A562C6">
            <w:pPr>
              <w:spacing w:line="360" w:lineRule="auto"/>
              <w:jc w:val="center"/>
              <w:rPr>
                <w:rFonts w:ascii="Cambria" w:eastAsia="Times New Roman" w:hAnsi="Cambria"/>
                <w:b/>
                <w:color w:val="FFFFFF" w:themeColor="background1"/>
              </w:rPr>
            </w:pPr>
          </w:p>
        </w:tc>
      </w:tr>
      <w:tr w:rsidR="00A562C6" w:rsidRPr="00A562C6" w14:paraId="2177FBDF" w14:textId="77777777" w:rsidTr="00C56CAC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3D9F85D0" w14:textId="77777777" w:rsidR="00A562C6" w:rsidRPr="00A562C6" w:rsidRDefault="00A562C6" w:rsidP="008D2EEE">
            <w:pPr>
              <w:spacing w:after="240" w:line="360" w:lineRule="auto"/>
              <w:rPr>
                <w:rFonts w:ascii="Cambria" w:eastAsia="Times New Roman" w:hAnsi="Cambria"/>
                <w:b/>
                <w:bCs/>
                <w:color w:val="0070C0"/>
              </w:rPr>
            </w:pPr>
          </w:p>
        </w:tc>
        <w:tc>
          <w:tcPr>
            <w:tcW w:w="8910" w:type="dxa"/>
          </w:tcPr>
          <w:p w14:paraId="11E64556" w14:textId="12E4B11B" w:rsidR="004028DE" w:rsidRPr="004028DE" w:rsidRDefault="005C38C3" w:rsidP="004028D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5C38C3">
              <w:rPr>
                <w:rFonts w:ascii="Cambria" w:hAnsi="Cambria"/>
                <w:b/>
                <w:bCs/>
                <w:color w:val="0070C0"/>
              </w:rPr>
              <w:t>1.</w:t>
            </w:r>
            <w:r w:rsidRPr="005C38C3">
              <w:rPr>
                <w:rFonts w:ascii="Cambria" w:hAnsi="Cambria"/>
                <w:b/>
                <w:bCs/>
                <w:color w:val="0070C0"/>
              </w:rPr>
              <w:tab/>
            </w:r>
            <w:r w:rsidR="004028DE" w:rsidRPr="004028DE">
              <w:rPr>
                <w:rFonts w:ascii="Cambria" w:hAnsi="Cambria"/>
                <w:b/>
                <w:bCs/>
                <w:color w:val="0070C0"/>
              </w:rPr>
              <w:t>Introductions and Announcements</w:t>
            </w:r>
          </w:p>
          <w:p w14:paraId="49FE9D9A" w14:textId="77777777" w:rsidR="004028DE" w:rsidRPr="004028DE" w:rsidRDefault="004028DE" w:rsidP="004028D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4028DE">
              <w:rPr>
                <w:rFonts w:ascii="Cambria" w:hAnsi="Cambria"/>
                <w:b/>
                <w:bCs/>
                <w:color w:val="0070C0"/>
              </w:rPr>
              <w:t>2.</w:t>
            </w:r>
            <w:r w:rsidRPr="004028DE">
              <w:rPr>
                <w:rFonts w:ascii="Cambria" w:hAnsi="Cambria"/>
                <w:b/>
                <w:bCs/>
                <w:color w:val="0070C0"/>
              </w:rPr>
              <w:tab/>
              <w:t>Library Exhibitions Program – Meg Brown</w:t>
            </w:r>
          </w:p>
          <w:p w14:paraId="3B575C2D" w14:textId="47F100F9" w:rsidR="008D2EEE" w:rsidRPr="00A562C6" w:rsidRDefault="004028DE" w:rsidP="004028D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4028DE">
              <w:rPr>
                <w:rFonts w:ascii="Cambria" w:hAnsi="Cambria"/>
                <w:b/>
                <w:bCs/>
                <w:color w:val="0070C0"/>
              </w:rPr>
              <w:t>3.</w:t>
            </w:r>
            <w:r w:rsidRPr="004028DE">
              <w:rPr>
                <w:rFonts w:ascii="Cambria" w:hAnsi="Cambria"/>
                <w:b/>
                <w:bCs/>
                <w:color w:val="0070C0"/>
              </w:rPr>
              <w:tab/>
              <w:t>The search for the new University Librarian</w:t>
            </w:r>
          </w:p>
        </w:tc>
      </w:tr>
    </w:tbl>
    <w:p w14:paraId="52BB0651" w14:textId="77777777" w:rsidR="003C145A" w:rsidRPr="00387C29" w:rsidRDefault="003C145A" w:rsidP="008D2EEE">
      <w:pPr>
        <w:spacing w:line="360" w:lineRule="auto"/>
        <w:jc w:val="center"/>
        <w:rPr>
          <w:rFonts w:ascii="Cambria" w:hAnsi="Cambria"/>
          <w:bCs/>
        </w:rPr>
      </w:pPr>
    </w:p>
    <w:sectPr w:rsidR="003C145A" w:rsidRPr="00387C29" w:rsidSect="008D2EEE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FDFA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E29ED"/>
    <w:rsid w:val="001F3D74"/>
    <w:rsid w:val="00275CFF"/>
    <w:rsid w:val="002764E7"/>
    <w:rsid w:val="002765A5"/>
    <w:rsid w:val="00280008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E5FBE"/>
    <w:rsid w:val="003E774F"/>
    <w:rsid w:val="004028DE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38C3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D2EEE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4578F"/>
    <w:rsid w:val="00D4677E"/>
    <w:rsid w:val="00D60A79"/>
    <w:rsid w:val="00D61920"/>
    <w:rsid w:val="00D6312D"/>
    <w:rsid w:val="00DA3A51"/>
    <w:rsid w:val="00DB12B5"/>
    <w:rsid w:val="00DE29A3"/>
    <w:rsid w:val="00E168FE"/>
    <w:rsid w:val="00E31CDF"/>
    <w:rsid w:val="00E532E7"/>
    <w:rsid w:val="00E540CD"/>
    <w:rsid w:val="00E65C8F"/>
    <w:rsid w:val="00E8146F"/>
    <w:rsid w:val="00E929AE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2</cp:revision>
  <dcterms:created xsi:type="dcterms:W3CDTF">2022-02-07T16:24:00Z</dcterms:created>
  <dcterms:modified xsi:type="dcterms:W3CDTF">2022-02-07T16:24:00Z</dcterms:modified>
</cp:coreProperties>
</file>