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6709" w:tblpY="541"/>
        <w:tblW w:w="0" w:type="auto"/>
        <w:tblLook w:val="04A0" w:firstRow="1" w:lastRow="0" w:firstColumn="1" w:lastColumn="0" w:noHBand="0" w:noVBand="1"/>
      </w:tblPr>
      <w:tblGrid>
        <w:gridCol w:w="1713"/>
        <w:gridCol w:w="3098"/>
      </w:tblGrid>
      <w:tr w:rsidR="003003C9" w:rsidRPr="00626085" w14:paraId="3E26C06B" w14:textId="77777777" w:rsidTr="005532CA">
        <w:trPr>
          <w:trHeight w:hRule="exact" w:val="331"/>
        </w:trPr>
        <w:tc>
          <w:tcPr>
            <w:tcW w:w="1713" w:type="dxa"/>
            <w:shd w:val="clear" w:color="auto" w:fill="auto"/>
            <w:vAlign w:val="center"/>
          </w:tcPr>
          <w:p w14:paraId="2E0AFAFB"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DATE:</w:t>
            </w:r>
          </w:p>
        </w:tc>
        <w:tc>
          <w:tcPr>
            <w:tcW w:w="3098" w:type="dxa"/>
            <w:shd w:val="clear" w:color="auto" w:fill="auto"/>
            <w:vAlign w:val="center"/>
          </w:tcPr>
          <w:p w14:paraId="764B346A" w14:textId="751EF343" w:rsidR="005F3074" w:rsidRPr="00626085" w:rsidRDefault="00234257" w:rsidP="00B62642">
            <w:pPr>
              <w:spacing w:line="360" w:lineRule="auto"/>
              <w:rPr>
                <w:rFonts w:ascii="Cambria" w:hAnsi="Cambria"/>
                <w:color w:val="000000"/>
              </w:rPr>
            </w:pPr>
            <w:r>
              <w:rPr>
                <w:rFonts w:ascii="Cambria" w:hAnsi="Cambria"/>
                <w:color w:val="000000"/>
              </w:rPr>
              <w:t>Monday, Sept. 14, 2020</w:t>
            </w:r>
          </w:p>
        </w:tc>
      </w:tr>
      <w:tr w:rsidR="003003C9" w:rsidRPr="00626085" w14:paraId="016B662B" w14:textId="77777777" w:rsidTr="005532CA">
        <w:trPr>
          <w:trHeight w:hRule="exact" w:val="331"/>
        </w:trPr>
        <w:tc>
          <w:tcPr>
            <w:tcW w:w="1713" w:type="dxa"/>
            <w:shd w:val="clear" w:color="auto" w:fill="auto"/>
            <w:vAlign w:val="center"/>
          </w:tcPr>
          <w:p w14:paraId="6FB090BA"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TIME:</w:t>
            </w:r>
          </w:p>
        </w:tc>
        <w:tc>
          <w:tcPr>
            <w:tcW w:w="3098" w:type="dxa"/>
            <w:shd w:val="clear" w:color="auto" w:fill="auto"/>
            <w:vAlign w:val="center"/>
          </w:tcPr>
          <w:p w14:paraId="63AD10D3" w14:textId="3D9F85D0" w:rsidR="005F3074" w:rsidRPr="00626085" w:rsidRDefault="00234257" w:rsidP="00643341">
            <w:pPr>
              <w:spacing w:line="360" w:lineRule="auto"/>
              <w:rPr>
                <w:rFonts w:ascii="Cambria" w:hAnsi="Cambria"/>
                <w:color w:val="000000"/>
              </w:rPr>
            </w:pPr>
            <w:r>
              <w:rPr>
                <w:rFonts w:ascii="Cambria" w:hAnsi="Cambria"/>
                <w:noProof/>
                <w:color w:val="000000"/>
              </w:rPr>
              <w:t>3</w:t>
            </w:r>
            <w:r w:rsidR="00A562C6">
              <w:rPr>
                <w:rFonts w:ascii="Cambria" w:hAnsi="Cambria"/>
                <w:noProof/>
                <w:color w:val="000000"/>
              </w:rPr>
              <w:t xml:space="preserve">:00 – </w:t>
            </w:r>
            <w:r w:rsidR="00D230DA">
              <w:rPr>
                <w:rFonts w:ascii="Cambria" w:hAnsi="Cambria"/>
                <w:noProof/>
                <w:color w:val="000000"/>
              </w:rPr>
              <w:t>4</w:t>
            </w:r>
            <w:r w:rsidR="00A562C6">
              <w:rPr>
                <w:rFonts w:ascii="Cambria" w:hAnsi="Cambria"/>
                <w:noProof/>
                <w:color w:val="000000"/>
              </w:rPr>
              <w:t>:15</w:t>
            </w:r>
            <w:r w:rsidR="00CE77F7">
              <w:rPr>
                <w:rFonts w:ascii="Cambria" w:hAnsi="Cambria"/>
                <w:noProof/>
                <w:color w:val="000000"/>
              </w:rPr>
              <w:t xml:space="preserve"> pm</w:t>
            </w:r>
            <w:r w:rsidR="007679A3" w:rsidRPr="00626085">
              <w:rPr>
                <w:rFonts w:ascii="Cambria" w:hAnsi="Cambria"/>
                <w:noProof/>
                <w:color w:val="000000"/>
              </w:rPr>
              <w:t xml:space="preserve"> </w:t>
            </w:r>
          </w:p>
        </w:tc>
      </w:tr>
      <w:tr w:rsidR="003003C9" w:rsidRPr="00626085" w14:paraId="6FCE31DB" w14:textId="77777777" w:rsidTr="005532CA">
        <w:trPr>
          <w:trHeight w:hRule="exact" w:val="331"/>
        </w:trPr>
        <w:tc>
          <w:tcPr>
            <w:tcW w:w="1713" w:type="dxa"/>
            <w:shd w:val="clear" w:color="auto" w:fill="auto"/>
            <w:vAlign w:val="center"/>
          </w:tcPr>
          <w:p w14:paraId="103B283C" w14:textId="77777777" w:rsidR="005F3074" w:rsidRPr="00626085" w:rsidRDefault="005F3074" w:rsidP="005532CA">
            <w:pPr>
              <w:spacing w:line="360" w:lineRule="auto"/>
              <w:jc w:val="right"/>
              <w:rPr>
                <w:rFonts w:ascii="Cambria" w:hAnsi="Cambria"/>
                <w:b/>
                <w:color w:val="5B9BD5"/>
              </w:rPr>
            </w:pPr>
            <w:r w:rsidRPr="00626085">
              <w:rPr>
                <w:rFonts w:ascii="Cambria" w:hAnsi="Cambria"/>
                <w:b/>
                <w:color w:val="5B9BD5"/>
              </w:rPr>
              <w:t>LOCATION:</w:t>
            </w:r>
          </w:p>
        </w:tc>
        <w:tc>
          <w:tcPr>
            <w:tcW w:w="3098" w:type="dxa"/>
            <w:shd w:val="clear" w:color="auto" w:fill="auto"/>
            <w:vAlign w:val="center"/>
          </w:tcPr>
          <w:p w14:paraId="48834A82" w14:textId="615E2317" w:rsidR="005F3074" w:rsidRPr="00626085" w:rsidRDefault="00A80EC0" w:rsidP="007679A3">
            <w:pPr>
              <w:spacing w:line="360" w:lineRule="auto"/>
              <w:rPr>
                <w:rFonts w:ascii="Cambria" w:hAnsi="Cambria"/>
                <w:color w:val="000000"/>
              </w:rPr>
            </w:pPr>
            <w:r>
              <w:rPr>
                <w:rFonts w:ascii="Cambria" w:hAnsi="Cambria"/>
                <w:color w:val="000000"/>
              </w:rPr>
              <w:t>Virtual (zoom meeting)</w:t>
            </w:r>
          </w:p>
        </w:tc>
      </w:tr>
      <w:tr w:rsidR="005C27C7" w:rsidRPr="00626085" w14:paraId="72E75BA2" w14:textId="77777777" w:rsidTr="005532CA">
        <w:trPr>
          <w:trHeight w:hRule="exact" w:val="331"/>
        </w:trPr>
        <w:tc>
          <w:tcPr>
            <w:tcW w:w="1713" w:type="dxa"/>
            <w:shd w:val="clear" w:color="auto" w:fill="auto"/>
            <w:vAlign w:val="center"/>
          </w:tcPr>
          <w:p w14:paraId="545B91CC" w14:textId="77777777" w:rsidR="005C27C7" w:rsidRPr="00626085" w:rsidRDefault="005C27C7" w:rsidP="005532CA">
            <w:pPr>
              <w:spacing w:line="360" w:lineRule="auto"/>
              <w:jc w:val="right"/>
              <w:rPr>
                <w:rFonts w:ascii="Cambria" w:hAnsi="Cambria"/>
                <w:b/>
                <w:color w:val="5B9BD5"/>
              </w:rPr>
            </w:pPr>
          </w:p>
        </w:tc>
        <w:tc>
          <w:tcPr>
            <w:tcW w:w="3098" w:type="dxa"/>
            <w:shd w:val="clear" w:color="auto" w:fill="auto"/>
            <w:vAlign w:val="center"/>
          </w:tcPr>
          <w:p w14:paraId="57F52709" w14:textId="77777777" w:rsidR="005C27C7" w:rsidRPr="00626085" w:rsidRDefault="005C27C7" w:rsidP="005532CA">
            <w:pPr>
              <w:spacing w:line="360" w:lineRule="auto"/>
              <w:rPr>
                <w:rFonts w:ascii="Cambria" w:hAnsi="Cambria"/>
                <w:color w:val="000000"/>
              </w:rPr>
            </w:pPr>
          </w:p>
        </w:tc>
      </w:tr>
    </w:tbl>
    <w:p w14:paraId="30B34E1D" w14:textId="4D0C6072" w:rsidR="00A827E8" w:rsidRPr="00626085" w:rsidRDefault="007679A3" w:rsidP="003D029E">
      <w:pPr>
        <w:spacing w:line="360" w:lineRule="auto"/>
        <w:jc w:val="right"/>
        <w:rPr>
          <w:rFonts w:ascii="Cambria" w:hAnsi="Cambria"/>
          <w:b/>
          <w:color w:val="4472C4"/>
        </w:rPr>
      </w:pPr>
      <w:r w:rsidRPr="00626085">
        <w:rPr>
          <w:rFonts w:ascii="Cambria" w:hAnsi="Cambria"/>
          <w:b/>
          <w:color w:val="4472C4"/>
        </w:rPr>
        <w:t xml:space="preserve"> </w:t>
      </w:r>
      <w:r w:rsidR="00C51AED">
        <w:rPr>
          <w:rFonts w:ascii="Cambria" w:hAnsi="Cambria"/>
          <w:b/>
          <w:color w:val="4472C4"/>
        </w:rPr>
        <w:t>LIBRARY COUNCIL</w:t>
      </w:r>
      <w:r w:rsidR="00D4578F" w:rsidRPr="00626085">
        <w:rPr>
          <w:rFonts w:ascii="Cambria" w:hAnsi="Cambria"/>
          <w:b/>
          <w:color w:val="4472C4"/>
        </w:rPr>
        <w:t xml:space="preserve"> </w:t>
      </w:r>
      <w:r w:rsidR="00B02689" w:rsidRPr="00626085">
        <w:rPr>
          <w:rFonts w:ascii="Cambria" w:hAnsi="Cambria"/>
          <w:b/>
          <w:color w:val="4472C4"/>
        </w:rPr>
        <w:t xml:space="preserve">MEETING </w:t>
      </w:r>
      <w:r w:rsidR="003D029E" w:rsidRPr="00626085">
        <w:rPr>
          <w:rFonts w:ascii="Cambria" w:hAnsi="Cambria"/>
          <w:b/>
          <w:color w:val="4472C4"/>
        </w:rPr>
        <w:t>MINUTES</w:t>
      </w:r>
    </w:p>
    <w:p w14:paraId="69C8768A" w14:textId="77777777" w:rsidR="005F3074" w:rsidRPr="00626085" w:rsidRDefault="005F3074" w:rsidP="005F3074">
      <w:pPr>
        <w:spacing w:line="360" w:lineRule="auto"/>
        <w:jc w:val="right"/>
        <w:rPr>
          <w:rFonts w:ascii="Cambria" w:hAnsi="Cambria"/>
          <w:b/>
          <w:color w:val="4472C4"/>
        </w:rPr>
      </w:pPr>
    </w:p>
    <w:p w14:paraId="4A787B53" w14:textId="77777777" w:rsidR="005F3074" w:rsidRPr="00626085" w:rsidRDefault="005F3074" w:rsidP="003D029E">
      <w:pPr>
        <w:tabs>
          <w:tab w:val="right" w:pos="7920"/>
          <w:tab w:val="left" w:pos="8280"/>
        </w:tabs>
        <w:spacing w:line="360" w:lineRule="auto"/>
        <w:jc w:val="right"/>
        <w:rPr>
          <w:rFonts w:ascii="Cambria" w:hAnsi="Cambria"/>
          <w:b/>
          <w:color w:val="4472C4"/>
        </w:rPr>
      </w:pPr>
    </w:p>
    <w:tbl>
      <w:tblPr>
        <w:tblW w:w="11271" w:type="dxa"/>
        <w:tblLook w:val="04A0" w:firstRow="1" w:lastRow="0" w:firstColumn="1" w:lastColumn="0" w:noHBand="0" w:noVBand="1"/>
      </w:tblPr>
      <w:tblGrid>
        <w:gridCol w:w="2447"/>
        <w:gridCol w:w="3043"/>
        <w:gridCol w:w="2666"/>
        <w:gridCol w:w="3115"/>
      </w:tblGrid>
      <w:tr w:rsidR="006D6A7F" w:rsidRPr="00626085" w14:paraId="5BCBB4DC" w14:textId="77777777" w:rsidTr="00FE5A7F">
        <w:trPr>
          <w:trHeight w:hRule="exact" w:val="331"/>
        </w:trPr>
        <w:tc>
          <w:tcPr>
            <w:tcW w:w="2447" w:type="dxa"/>
            <w:shd w:val="clear" w:color="auto" w:fill="auto"/>
            <w:vAlign w:val="center"/>
          </w:tcPr>
          <w:p w14:paraId="0B200E46" w14:textId="54E404D2" w:rsidR="005C27C7" w:rsidRPr="00626085" w:rsidRDefault="00A11150" w:rsidP="00A11150">
            <w:pPr>
              <w:spacing w:line="360" w:lineRule="auto"/>
              <w:rPr>
                <w:rFonts w:ascii="Cambria" w:hAnsi="Cambria"/>
                <w:b/>
                <w:color w:val="5B9BD5"/>
              </w:rPr>
            </w:pPr>
            <w:r>
              <w:rPr>
                <w:rFonts w:ascii="Cambria" w:hAnsi="Cambria"/>
                <w:b/>
                <w:color w:val="5B9BD5"/>
              </w:rPr>
              <w:t xml:space="preserve">UNIVERSITY </w:t>
            </w:r>
          </w:p>
        </w:tc>
        <w:tc>
          <w:tcPr>
            <w:tcW w:w="3043" w:type="dxa"/>
            <w:shd w:val="clear" w:color="auto" w:fill="auto"/>
            <w:vAlign w:val="center"/>
          </w:tcPr>
          <w:p w14:paraId="67D05537" w14:textId="5D7CF373" w:rsidR="005C27C7" w:rsidRPr="00626085" w:rsidRDefault="007679A3" w:rsidP="00A827E8">
            <w:pPr>
              <w:spacing w:line="360" w:lineRule="auto"/>
              <w:rPr>
                <w:rFonts w:ascii="Cambria" w:hAnsi="Cambria"/>
                <w:color w:val="000000"/>
              </w:rPr>
            </w:pPr>
            <w:r w:rsidRPr="00626085">
              <w:rPr>
                <w:rFonts w:ascii="Cambria" w:hAnsi="Cambria"/>
                <w:color w:val="000000"/>
              </w:rPr>
              <w:t xml:space="preserve">Deborah </w:t>
            </w:r>
            <w:proofErr w:type="spellStart"/>
            <w:r w:rsidRPr="00626085">
              <w:rPr>
                <w:rFonts w:ascii="Cambria" w:hAnsi="Cambria"/>
                <w:color w:val="000000"/>
              </w:rPr>
              <w:t>Jakubs</w:t>
            </w:r>
            <w:proofErr w:type="spellEnd"/>
          </w:p>
        </w:tc>
        <w:tc>
          <w:tcPr>
            <w:tcW w:w="2666" w:type="dxa"/>
            <w:shd w:val="clear" w:color="auto" w:fill="auto"/>
            <w:vAlign w:val="center"/>
          </w:tcPr>
          <w:p w14:paraId="3E620B41" w14:textId="77777777" w:rsidR="005C27C7" w:rsidRPr="00626085" w:rsidRDefault="005C27C7" w:rsidP="006D6A7F">
            <w:pPr>
              <w:spacing w:line="360" w:lineRule="auto"/>
              <w:rPr>
                <w:rFonts w:ascii="Cambria" w:hAnsi="Cambria"/>
                <w:b/>
                <w:color w:val="5B9BD5"/>
              </w:rPr>
            </w:pPr>
            <w:r w:rsidRPr="00626085">
              <w:rPr>
                <w:rFonts w:ascii="Cambria" w:hAnsi="Cambria"/>
                <w:b/>
                <w:color w:val="5B9BD5"/>
              </w:rPr>
              <w:t>MINUTE TAKER:</w:t>
            </w:r>
          </w:p>
        </w:tc>
        <w:tc>
          <w:tcPr>
            <w:tcW w:w="3115" w:type="dxa"/>
            <w:shd w:val="clear" w:color="auto" w:fill="auto"/>
            <w:vAlign w:val="center"/>
          </w:tcPr>
          <w:p w14:paraId="52568225" w14:textId="4CC7522F" w:rsidR="005C27C7" w:rsidRPr="00626085" w:rsidRDefault="00C8622E" w:rsidP="007679A3">
            <w:pPr>
              <w:spacing w:line="360" w:lineRule="auto"/>
              <w:rPr>
                <w:rFonts w:ascii="Cambria" w:hAnsi="Cambria"/>
                <w:color w:val="000000"/>
              </w:rPr>
            </w:pPr>
            <w:r w:rsidRPr="00626085">
              <w:rPr>
                <w:rFonts w:ascii="Cambria" w:hAnsi="Cambria"/>
                <w:color w:val="000000"/>
              </w:rPr>
              <w:t>Katryna Robinson</w:t>
            </w:r>
          </w:p>
        </w:tc>
      </w:tr>
      <w:tr w:rsidR="00A11150" w:rsidRPr="00626085" w14:paraId="27E25786" w14:textId="77777777" w:rsidTr="00FE5A7F">
        <w:trPr>
          <w:trHeight w:hRule="exact" w:val="331"/>
        </w:trPr>
        <w:tc>
          <w:tcPr>
            <w:tcW w:w="2447" w:type="dxa"/>
            <w:shd w:val="clear" w:color="auto" w:fill="auto"/>
            <w:vAlign w:val="center"/>
          </w:tcPr>
          <w:p w14:paraId="5C2BAB7D" w14:textId="2884130E" w:rsidR="00A11150" w:rsidRDefault="00A11150" w:rsidP="006D6A7F">
            <w:pPr>
              <w:spacing w:line="360" w:lineRule="auto"/>
              <w:rPr>
                <w:rFonts w:ascii="Cambria" w:hAnsi="Cambria"/>
                <w:b/>
                <w:color w:val="5B9BD5"/>
              </w:rPr>
            </w:pPr>
            <w:r>
              <w:rPr>
                <w:rFonts w:ascii="Cambria" w:hAnsi="Cambria"/>
                <w:b/>
                <w:color w:val="5B9BD5"/>
              </w:rPr>
              <w:t>LIBRARIAN:</w:t>
            </w:r>
          </w:p>
        </w:tc>
        <w:tc>
          <w:tcPr>
            <w:tcW w:w="3043" w:type="dxa"/>
            <w:shd w:val="clear" w:color="auto" w:fill="auto"/>
            <w:vAlign w:val="center"/>
          </w:tcPr>
          <w:p w14:paraId="125EB0CE" w14:textId="77777777" w:rsidR="00A11150" w:rsidRPr="00626085" w:rsidRDefault="00A11150" w:rsidP="00A827E8">
            <w:pPr>
              <w:spacing w:line="360" w:lineRule="auto"/>
              <w:rPr>
                <w:rFonts w:ascii="Cambria" w:hAnsi="Cambria"/>
                <w:color w:val="000000"/>
              </w:rPr>
            </w:pPr>
          </w:p>
        </w:tc>
        <w:tc>
          <w:tcPr>
            <w:tcW w:w="2666" w:type="dxa"/>
            <w:shd w:val="clear" w:color="auto" w:fill="auto"/>
            <w:vAlign w:val="center"/>
          </w:tcPr>
          <w:p w14:paraId="55B192DF" w14:textId="77777777" w:rsidR="00A11150" w:rsidRPr="00626085" w:rsidRDefault="00A11150" w:rsidP="006D6A7F">
            <w:pPr>
              <w:spacing w:line="360" w:lineRule="auto"/>
              <w:rPr>
                <w:rFonts w:ascii="Cambria" w:hAnsi="Cambria"/>
                <w:b/>
                <w:color w:val="5B9BD5"/>
              </w:rPr>
            </w:pPr>
          </w:p>
        </w:tc>
        <w:tc>
          <w:tcPr>
            <w:tcW w:w="3115" w:type="dxa"/>
            <w:shd w:val="clear" w:color="auto" w:fill="auto"/>
            <w:vAlign w:val="center"/>
          </w:tcPr>
          <w:p w14:paraId="185C4C28" w14:textId="77777777" w:rsidR="00A11150" w:rsidRPr="00626085" w:rsidRDefault="00A11150" w:rsidP="007679A3">
            <w:pPr>
              <w:spacing w:line="360" w:lineRule="auto"/>
              <w:rPr>
                <w:rFonts w:ascii="Cambria" w:hAnsi="Cambria"/>
                <w:color w:val="000000"/>
              </w:rPr>
            </w:pPr>
          </w:p>
        </w:tc>
      </w:tr>
      <w:tr w:rsidR="00480D67" w:rsidRPr="00626085" w14:paraId="5FD28FB7" w14:textId="77777777" w:rsidTr="00FE5A7F">
        <w:trPr>
          <w:trHeight w:hRule="exact" w:val="441"/>
        </w:trPr>
        <w:tc>
          <w:tcPr>
            <w:tcW w:w="2447" w:type="dxa"/>
            <w:shd w:val="clear" w:color="auto" w:fill="auto"/>
            <w:vAlign w:val="center"/>
          </w:tcPr>
          <w:p w14:paraId="30E63995" w14:textId="74A7D8BB" w:rsidR="00480D67" w:rsidRPr="00626085" w:rsidRDefault="00A11150" w:rsidP="006D6A7F">
            <w:pPr>
              <w:spacing w:line="360" w:lineRule="auto"/>
              <w:rPr>
                <w:rFonts w:ascii="Cambria" w:hAnsi="Cambria"/>
                <w:b/>
                <w:color w:val="5B9BD5"/>
              </w:rPr>
            </w:pPr>
            <w:r>
              <w:rPr>
                <w:rFonts w:ascii="Cambria" w:hAnsi="Cambria"/>
                <w:b/>
                <w:color w:val="5B9BD5"/>
              </w:rPr>
              <w:t>CHAIR</w:t>
            </w:r>
            <w:r w:rsidR="00480D67" w:rsidRPr="00626085">
              <w:rPr>
                <w:rFonts w:ascii="Cambria" w:hAnsi="Cambria"/>
                <w:b/>
                <w:color w:val="5B9BD5"/>
              </w:rPr>
              <w:t>:</w:t>
            </w:r>
          </w:p>
        </w:tc>
        <w:tc>
          <w:tcPr>
            <w:tcW w:w="3043" w:type="dxa"/>
            <w:shd w:val="clear" w:color="auto" w:fill="auto"/>
            <w:vAlign w:val="center"/>
          </w:tcPr>
          <w:p w14:paraId="0B3BE4EB" w14:textId="115F1598" w:rsidR="00480D67" w:rsidRPr="00626085" w:rsidRDefault="00602A22" w:rsidP="007679A3">
            <w:pPr>
              <w:spacing w:line="360" w:lineRule="auto"/>
              <w:rPr>
                <w:rFonts w:ascii="Cambria" w:hAnsi="Cambria"/>
                <w:color w:val="000000"/>
              </w:rPr>
            </w:pPr>
            <w:r>
              <w:rPr>
                <w:rFonts w:ascii="Cambria" w:hAnsi="Cambria"/>
                <w:color w:val="000000"/>
              </w:rPr>
              <w:t>Patrick Charbonneau</w:t>
            </w:r>
          </w:p>
        </w:tc>
        <w:tc>
          <w:tcPr>
            <w:tcW w:w="2666" w:type="dxa"/>
            <w:shd w:val="clear" w:color="auto" w:fill="auto"/>
            <w:vAlign w:val="center"/>
          </w:tcPr>
          <w:p w14:paraId="13C9D268" w14:textId="3AE51DA2" w:rsidR="00480D67" w:rsidRPr="00626085" w:rsidRDefault="00480D67" w:rsidP="006D6A7F">
            <w:pPr>
              <w:spacing w:line="360" w:lineRule="auto"/>
              <w:rPr>
                <w:rFonts w:ascii="Cambria" w:hAnsi="Cambria"/>
                <w:b/>
                <w:color w:val="5B9BD5"/>
              </w:rPr>
            </w:pPr>
          </w:p>
        </w:tc>
        <w:tc>
          <w:tcPr>
            <w:tcW w:w="3115" w:type="dxa"/>
            <w:shd w:val="clear" w:color="auto" w:fill="auto"/>
            <w:vAlign w:val="center"/>
          </w:tcPr>
          <w:p w14:paraId="40999AC0" w14:textId="07CC1242" w:rsidR="00480D67" w:rsidRPr="00626085" w:rsidRDefault="00480D67" w:rsidP="007679A3">
            <w:pPr>
              <w:spacing w:line="360" w:lineRule="auto"/>
              <w:rPr>
                <w:rFonts w:ascii="Cambria" w:hAnsi="Cambria"/>
                <w:color w:val="000000"/>
              </w:rPr>
            </w:pPr>
          </w:p>
        </w:tc>
      </w:tr>
      <w:tr w:rsidR="00BB2906" w:rsidRPr="00626085" w14:paraId="6FDD1949" w14:textId="77777777" w:rsidTr="00FE5A7F">
        <w:trPr>
          <w:trHeight w:hRule="exact" w:val="360"/>
        </w:trPr>
        <w:tc>
          <w:tcPr>
            <w:tcW w:w="2447" w:type="dxa"/>
            <w:shd w:val="clear" w:color="auto" w:fill="auto"/>
            <w:vAlign w:val="center"/>
          </w:tcPr>
          <w:p w14:paraId="2BE042C3" w14:textId="77777777" w:rsidR="00BB2906" w:rsidRPr="00626085" w:rsidRDefault="00BB2906" w:rsidP="006D6A7F">
            <w:pPr>
              <w:spacing w:line="360" w:lineRule="auto"/>
              <w:rPr>
                <w:rFonts w:ascii="Cambria" w:hAnsi="Cambria"/>
                <w:b/>
                <w:color w:val="5B9BD5"/>
              </w:rPr>
            </w:pPr>
          </w:p>
        </w:tc>
        <w:tc>
          <w:tcPr>
            <w:tcW w:w="3043" w:type="dxa"/>
            <w:shd w:val="clear" w:color="auto" w:fill="auto"/>
            <w:vAlign w:val="center"/>
          </w:tcPr>
          <w:p w14:paraId="556E002A" w14:textId="77777777" w:rsidR="00BB2906" w:rsidRPr="00626085" w:rsidRDefault="00BB2906" w:rsidP="00A827E8">
            <w:pPr>
              <w:spacing w:line="360" w:lineRule="auto"/>
              <w:rPr>
                <w:rFonts w:ascii="Cambria" w:hAnsi="Cambria"/>
                <w:color w:val="000000"/>
              </w:rPr>
            </w:pPr>
          </w:p>
        </w:tc>
        <w:tc>
          <w:tcPr>
            <w:tcW w:w="2666" w:type="dxa"/>
            <w:shd w:val="clear" w:color="auto" w:fill="auto"/>
            <w:vAlign w:val="center"/>
          </w:tcPr>
          <w:p w14:paraId="7809367A" w14:textId="77777777" w:rsidR="00BB2906" w:rsidRPr="00626085" w:rsidRDefault="00BB2906" w:rsidP="006D6A7F">
            <w:pPr>
              <w:spacing w:line="360" w:lineRule="auto"/>
              <w:rPr>
                <w:rFonts w:ascii="Cambria" w:hAnsi="Cambria"/>
                <w:b/>
                <w:color w:val="5B9BD5"/>
              </w:rPr>
            </w:pPr>
          </w:p>
        </w:tc>
        <w:tc>
          <w:tcPr>
            <w:tcW w:w="3115" w:type="dxa"/>
            <w:shd w:val="clear" w:color="auto" w:fill="auto"/>
            <w:vAlign w:val="center"/>
          </w:tcPr>
          <w:p w14:paraId="147BE3C1" w14:textId="77777777" w:rsidR="00BB2906" w:rsidRPr="00626085" w:rsidRDefault="00BB2906" w:rsidP="00A827E8">
            <w:pPr>
              <w:spacing w:line="360" w:lineRule="auto"/>
              <w:rPr>
                <w:rFonts w:ascii="Cambria" w:hAnsi="Cambria"/>
                <w:color w:val="000000"/>
              </w:rPr>
            </w:pPr>
          </w:p>
        </w:tc>
      </w:tr>
    </w:tbl>
    <w:p w14:paraId="22E27C98" w14:textId="6E82B852" w:rsidR="00453FA5" w:rsidRPr="00626085" w:rsidRDefault="00453FA5" w:rsidP="00A562C6">
      <w:pPr>
        <w:tabs>
          <w:tab w:val="left" w:pos="3040"/>
        </w:tabs>
        <w:spacing w:line="360" w:lineRule="auto"/>
        <w:rPr>
          <w:rFonts w:ascii="Cambria" w:hAnsi="Cambria"/>
          <w:b/>
          <w:color w:val="4472C4"/>
        </w:rPr>
      </w:pPr>
    </w:p>
    <w:p w14:paraId="65D29468" w14:textId="5AA0E184" w:rsidR="000937CC" w:rsidRPr="00626085" w:rsidRDefault="00A562C6" w:rsidP="0015170A">
      <w:pPr>
        <w:spacing w:line="360" w:lineRule="auto"/>
        <w:jc w:val="center"/>
        <w:rPr>
          <w:rFonts w:ascii="Cambria" w:hAnsi="Cambria"/>
          <w:b/>
          <w:color w:val="4472C4"/>
        </w:rPr>
      </w:pPr>
      <w:r>
        <w:rPr>
          <w:rFonts w:ascii="Cambria" w:hAnsi="Cambria"/>
          <w:b/>
          <w:color w:val="4472C4"/>
        </w:rPr>
        <w:t>AGENDA</w:t>
      </w:r>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885"/>
        <w:gridCol w:w="8910"/>
      </w:tblGrid>
      <w:tr w:rsidR="000937CC" w:rsidRPr="00626085" w14:paraId="02B56AA1" w14:textId="77777777" w:rsidTr="009C72E1">
        <w:trPr>
          <w:trHeight w:val="449"/>
        </w:trPr>
        <w:tc>
          <w:tcPr>
            <w:tcW w:w="10795" w:type="dxa"/>
            <w:gridSpan w:val="2"/>
            <w:shd w:val="clear" w:color="auto" w:fill="4472C4" w:themeFill="accent5"/>
            <w:vAlign w:val="bottom"/>
          </w:tcPr>
          <w:p w14:paraId="5A9434AB" w14:textId="23D88C4B" w:rsidR="000937CC" w:rsidRPr="00626085" w:rsidRDefault="000937CC" w:rsidP="00585FEB">
            <w:pPr>
              <w:spacing w:line="360" w:lineRule="auto"/>
              <w:jc w:val="center"/>
              <w:rPr>
                <w:rFonts w:ascii="Cambria" w:hAnsi="Cambria"/>
                <w:b/>
                <w:color w:val="FFFFFF" w:themeColor="background1"/>
              </w:rPr>
            </w:pPr>
            <w:bookmarkStart w:id="0" w:name="_Hlk92356194"/>
          </w:p>
        </w:tc>
      </w:tr>
      <w:tr w:rsidR="00602A22" w:rsidRPr="00626085" w14:paraId="5FA35014" w14:textId="77777777" w:rsidTr="00602A22">
        <w:trPr>
          <w:trHeight w:val="467"/>
        </w:trPr>
        <w:tc>
          <w:tcPr>
            <w:tcW w:w="1885" w:type="dxa"/>
            <w:shd w:val="clear" w:color="auto" w:fill="5B9BD5" w:themeFill="accent1"/>
          </w:tcPr>
          <w:p w14:paraId="04C84230" w14:textId="7697D985" w:rsidR="00602A22" w:rsidRPr="00626085" w:rsidRDefault="00602A22" w:rsidP="00FE5A7F">
            <w:pPr>
              <w:spacing w:line="360" w:lineRule="auto"/>
              <w:rPr>
                <w:rFonts w:ascii="Cambria" w:hAnsi="Cambria"/>
                <w:b/>
                <w:color w:val="4472C4"/>
              </w:rPr>
            </w:pPr>
          </w:p>
        </w:tc>
        <w:tc>
          <w:tcPr>
            <w:tcW w:w="8910" w:type="dxa"/>
          </w:tcPr>
          <w:p w14:paraId="3DFA5317" w14:textId="2577740E" w:rsidR="00234257" w:rsidRPr="00234257" w:rsidRDefault="00234257" w:rsidP="00234257">
            <w:pPr>
              <w:pStyle w:val="ListParagraph"/>
              <w:numPr>
                <w:ilvl w:val="0"/>
                <w:numId w:val="8"/>
              </w:numPr>
              <w:spacing w:line="360" w:lineRule="auto"/>
              <w:rPr>
                <w:rFonts w:ascii="Cambria" w:hAnsi="Cambria"/>
                <w:b/>
                <w:color w:val="4472C4"/>
              </w:rPr>
            </w:pPr>
            <w:r w:rsidRPr="00234257">
              <w:rPr>
                <w:rFonts w:ascii="Cambria" w:hAnsi="Cambria"/>
                <w:b/>
                <w:color w:val="4472C4"/>
              </w:rPr>
              <w:t xml:space="preserve">Welcome and Introductions (Patrick Charbonneau, chair, Deborah </w:t>
            </w:r>
            <w:proofErr w:type="spellStart"/>
            <w:r w:rsidRPr="00234257">
              <w:rPr>
                <w:rFonts w:ascii="Cambria" w:hAnsi="Cambria"/>
                <w:b/>
                <w:color w:val="4472C4"/>
              </w:rPr>
              <w:t>Jakubs</w:t>
            </w:r>
            <w:proofErr w:type="spellEnd"/>
            <w:r w:rsidRPr="00234257">
              <w:rPr>
                <w:rFonts w:ascii="Cambria" w:hAnsi="Cambria"/>
                <w:b/>
                <w:color w:val="4472C4"/>
              </w:rPr>
              <w:t>)</w:t>
            </w:r>
          </w:p>
          <w:p w14:paraId="4752724C" w14:textId="2DC4898B" w:rsidR="00234257" w:rsidRPr="00234257" w:rsidRDefault="00234257" w:rsidP="00234257">
            <w:pPr>
              <w:pStyle w:val="ListParagraph"/>
              <w:numPr>
                <w:ilvl w:val="0"/>
                <w:numId w:val="8"/>
              </w:numPr>
              <w:spacing w:line="360" w:lineRule="auto"/>
              <w:rPr>
                <w:rFonts w:ascii="Cambria" w:hAnsi="Cambria"/>
                <w:b/>
                <w:color w:val="4472C4"/>
              </w:rPr>
            </w:pPr>
            <w:r w:rsidRPr="00234257">
              <w:rPr>
                <w:rFonts w:ascii="Cambria" w:hAnsi="Cambria"/>
                <w:b/>
                <w:color w:val="4472C4"/>
              </w:rPr>
              <w:t xml:space="preserve">Report on the reopening of library spaces (Dave Hansen, Naomi Nelson, Tim </w:t>
            </w:r>
            <w:proofErr w:type="spellStart"/>
            <w:r w:rsidRPr="00234257">
              <w:rPr>
                <w:rFonts w:ascii="Cambria" w:hAnsi="Cambria"/>
                <w:b/>
                <w:color w:val="4472C4"/>
              </w:rPr>
              <w:t>McGeary</w:t>
            </w:r>
            <w:proofErr w:type="spellEnd"/>
            <w:r w:rsidRPr="00234257">
              <w:rPr>
                <w:rFonts w:ascii="Cambria" w:hAnsi="Cambria"/>
                <w:b/>
                <w:color w:val="4472C4"/>
              </w:rPr>
              <w:t>)</w:t>
            </w:r>
          </w:p>
          <w:p w14:paraId="40F79863" w14:textId="1224CDC3" w:rsidR="00234257" w:rsidRPr="00234257" w:rsidRDefault="00234257" w:rsidP="00234257">
            <w:pPr>
              <w:pStyle w:val="ListParagraph"/>
              <w:numPr>
                <w:ilvl w:val="0"/>
                <w:numId w:val="8"/>
              </w:numPr>
              <w:spacing w:line="360" w:lineRule="auto"/>
              <w:rPr>
                <w:rFonts w:ascii="Cambria" w:hAnsi="Cambria"/>
                <w:b/>
                <w:color w:val="4472C4"/>
              </w:rPr>
            </w:pPr>
            <w:r w:rsidRPr="00234257">
              <w:rPr>
                <w:rFonts w:ascii="Cambria" w:hAnsi="Cambria"/>
                <w:b/>
                <w:color w:val="4472C4"/>
              </w:rPr>
              <w:t>Budget update (Ann Elsner)</w:t>
            </w:r>
          </w:p>
          <w:p w14:paraId="759DF271" w14:textId="1E84CF39" w:rsidR="00234257" w:rsidRPr="00234257" w:rsidRDefault="00234257" w:rsidP="00234257">
            <w:pPr>
              <w:pStyle w:val="ListParagraph"/>
              <w:numPr>
                <w:ilvl w:val="0"/>
                <w:numId w:val="8"/>
              </w:numPr>
              <w:spacing w:line="360" w:lineRule="auto"/>
              <w:rPr>
                <w:rFonts w:ascii="Cambria" w:hAnsi="Cambria"/>
                <w:b/>
                <w:color w:val="4472C4"/>
              </w:rPr>
            </w:pPr>
            <w:r w:rsidRPr="00234257">
              <w:rPr>
                <w:rFonts w:ascii="Cambria" w:hAnsi="Cambria"/>
                <w:b/>
                <w:color w:val="4472C4"/>
              </w:rPr>
              <w:t>Feedback from Council on library services (all)</w:t>
            </w:r>
          </w:p>
          <w:p w14:paraId="119FD88D" w14:textId="09F8547B" w:rsidR="00E01D1B" w:rsidRPr="00E01D1B" w:rsidRDefault="00234257" w:rsidP="00234257">
            <w:pPr>
              <w:pStyle w:val="ListParagraph"/>
              <w:numPr>
                <w:ilvl w:val="0"/>
                <w:numId w:val="8"/>
              </w:numPr>
              <w:spacing w:line="360" w:lineRule="auto"/>
              <w:rPr>
                <w:rFonts w:ascii="Cambria" w:hAnsi="Cambria"/>
                <w:b/>
                <w:color w:val="4472C4"/>
              </w:rPr>
            </w:pPr>
            <w:r w:rsidRPr="00234257">
              <w:rPr>
                <w:rFonts w:ascii="Cambria" w:hAnsi="Cambria"/>
                <w:b/>
                <w:color w:val="4472C4"/>
              </w:rPr>
              <w:t>Brainstorming on 2020-21 Council agenda (all)</w:t>
            </w:r>
          </w:p>
        </w:tc>
      </w:tr>
      <w:bookmarkEnd w:id="0"/>
    </w:tbl>
    <w:p w14:paraId="5EC11984" w14:textId="77777777" w:rsidR="004704A5" w:rsidRDefault="004704A5" w:rsidP="00FE5A7F">
      <w:pPr>
        <w:spacing w:line="360" w:lineRule="auto"/>
        <w:rPr>
          <w:rFonts w:ascii="Cambria" w:hAnsi="Cambria"/>
          <w:b/>
          <w:color w:val="FFFFFF" w:themeColor="background1"/>
        </w:rPr>
        <w:sectPr w:rsidR="004704A5" w:rsidSect="00EF3336">
          <w:pgSz w:w="12240" w:h="15840"/>
          <w:pgMar w:top="720" w:right="630" w:bottom="720" w:left="720" w:header="720" w:footer="720" w:gutter="0"/>
          <w:cols w:space="720"/>
          <w:docGrid w:linePitch="360"/>
        </w:sectPr>
      </w:pPr>
    </w:p>
    <w:p w14:paraId="080036C1" w14:textId="60637D06" w:rsidR="00D336EB" w:rsidRPr="00626085" w:rsidRDefault="00D336EB" w:rsidP="00D336EB">
      <w:pPr>
        <w:spacing w:line="360" w:lineRule="auto"/>
        <w:jc w:val="center"/>
        <w:rPr>
          <w:rFonts w:ascii="Cambria" w:hAnsi="Cambria"/>
          <w:b/>
          <w:color w:val="4472C4"/>
        </w:rPr>
      </w:pPr>
      <w:r>
        <w:rPr>
          <w:rFonts w:ascii="Cambria" w:hAnsi="Cambria"/>
          <w:b/>
          <w:color w:val="4472C4"/>
        </w:rPr>
        <w:t>MINUTES</w:t>
      </w:r>
    </w:p>
    <w:p w14:paraId="6DDA2EED" w14:textId="77777777" w:rsidR="004704A5" w:rsidRDefault="004704A5" w:rsidP="009C72E1">
      <w:pPr>
        <w:spacing w:after="240" w:line="360" w:lineRule="auto"/>
        <w:rPr>
          <w:rFonts w:ascii="Cambria" w:eastAsia="Times New Roman" w:hAnsi="Cambria"/>
          <w:color w:val="333333"/>
        </w:rPr>
        <w:sectPr w:rsidR="004704A5" w:rsidSect="004704A5">
          <w:type w:val="continuous"/>
          <w:pgSz w:w="12240" w:h="15840"/>
          <w:pgMar w:top="720" w:right="630" w:bottom="720" w:left="720" w:header="720" w:footer="720" w:gutter="0"/>
          <w:cols w:space="720"/>
          <w:docGrid w:linePitch="360"/>
        </w:sectPr>
      </w:pPr>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885"/>
        <w:gridCol w:w="8910"/>
      </w:tblGrid>
      <w:tr w:rsidR="00D336EB" w:rsidRPr="00D336EB" w14:paraId="54DC0924" w14:textId="77777777" w:rsidTr="00F7350D">
        <w:trPr>
          <w:trHeight w:val="449"/>
        </w:trPr>
        <w:tc>
          <w:tcPr>
            <w:tcW w:w="10795" w:type="dxa"/>
            <w:gridSpan w:val="2"/>
            <w:shd w:val="clear" w:color="auto" w:fill="4472C4" w:themeFill="accent5"/>
            <w:vAlign w:val="bottom"/>
          </w:tcPr>
          <w:p w14:paraId="27B48EEE" w14:textId="77777777" w:rsidR="00D336EB" w:rsidRPr="00D336EB" w:rsidRDefault="00D336EB" w:rsidP="00D336EB">
            <w:pPr>
              <w:spacing w:line="360" w:lineRule="auto"/>
              <w:jc w:val="center"/>
              <w:rPr>
                <w:rFonts w:ascii="Cambria" w:eastAsia="Times New Roman" w:hAnsi="Cambria"/>
                <w:b/>
                <w:color w:val="FFFFFF" w:themeColor="background1"/>
              </w:rPr>
            </w:pPr>
            <w:r w:rsidRPr="00D336EB">
              <w:rPr>
                <w:rFonts w:ascii="Cambria" w:eastAsia="Times New Roman" w:hAnsi="Cambria"/>
                <w:b/>
                <w:color w:val="FFFFFF" w:themeColor="background1"/>
              </w:rPr>
              <w:t>Introduction</w:t>
            </w:r>
          </w:p>
        </w:tc>
      </w:tr>
      <w:tr w:rsidR="00D336EB" w:rsidRPr="00D336EB" w14:paraId="493928AC" w14:textId="77777777" w:rsidTr="00F7350D">
        <w:trPr>
          <w:trHeight w:val="467"/>
        </w:trPr>
        <w:tc>
          <w:tcPr>
            <w:tcW w:w="1885" w:type="dxa"/>
            <w:shd w:val="clear" w:color="auto" w:fill="5B9BD5" w:themeFill="accent1"/>
          </w:tcPr>
          <w:p w14:paraId="18578B43" w14:textId="77777777" w:rsidR="00D336EB" w:rsidRPr="00D336EB" w:rsidRDefault="00D336EB" w:rsidP="00D336EB">
            <w:pPr>
              <w:spacing w:line="360" w:lineRule="auto"/>
              <w:rPr>
                <w:rFonts w:ascii="Cambria" w:eastAsia="Times New Roman" w:hAnsi="Cambria"/>
                <w:b/>
                <w:color w:val="4472C4"/>
              </w:rPr>
            </w:pPr>
            <w:r w:rsidRPr="00D336EB">
              <w:rPr>
                <w:rFonts w:ascii="Cambria" w:eastAsia="Times New Roman" w:hAnsi="Cambria"/>
                <w:b/>
                <w:color w:val="FFFFFF" w:themeColor="background1"/>
              </w:rPr>
              <w:t>TIME ALLOCATED</w:t>
            </w:r>
          </w:p>
        </w:tc>
        <w:tc>
          <w:tcPr>
            <w:tcW w:w="8910" w:type="dxa"/>
          </w:tcPr>
          <w:p w14:paraId="7186535E" w14:textId="77777777" w:rsidR="00D336EB" w:rsidRPr="00D336EB" w:rsidRDefault="00D336EB" w:rsidP="00D336EB">
            <w:pPr>
              <w:spacing w:line="360" w:lineRule="auto"/>
              <w:rPr>
                <w:rFonts w:ascii="Cambria" w:eastAsia="Times New Roman" w:hAnsi="Cambria"/>
                <w:b/>
                <w:color w:val="4472C4"/>
              </w:rPr>
            </w:pPr>
            <w:r w:rsidRPr="00D336EB">
              <w:rPr>
                <w:rFonts w:ascii="Cambria" w:eastAsia="Times New Roman" w:hAnsi="Cambria"/>
                <w:b/>
                <w:color w:val="4472C4"/>
              </w:rPr>
              <w:t>5 minutes</w:t>
            </w:r>
          </w:p>
        </w:tc>
      </w:tr>
      <w:tr w:rsidR="00D336EB" w:rsidRPr="00D336EB" w14:paraId="15E2B98A" w14:textId="77777777" w:rsidTr="00F7350D">
        <w:trPr>
          <w:trHeight w:val="827"/>
        </w:trPr>
        <w:tc>
          <w:tcPr>
            <w:tcW w:w="1885" w:type="dxa"/>
            <w:shd w:val="clear" w:color="auto" w:fill="4472C4" w:themeFill="accent5"/>
          </w:tcPr>
          <w:p w14:paraId="30DA1B23" w14:textId="77777777" w:rsidR="00D336EB" w:rsidRPr="00D336EB" w:rsidRDefault="00D336EB" w:rsidP="00D336EB">
            <w:pPr>
              <w:spacing w:line="360" w:lineRule="auto"/>
              <w:rPr>
                <w:rFonts w:ascii="Cambria" w:eastAsia="Times New Roman" w:hAnsi="Cambria"/>
                <w:b/>
                <w:color w:val="FFFFFF" w:themeColor="background1"/>
              </w:rPr>
            </w:pPr>
            <w:r w:rsidRPr="00D336EB">
              <w:rPr>
                <w:rFonts w:ascii="Cambria" w:eastAsia="Times New Roman" w:hAnsi="Cambria"/>
                <w:b/>
                <w:color w:val="FFFFFF" w:themeColor="background1"/>
              </w:rPr>
              <w:t xml:space="preserve">DISCUSSION  </w:t>
            </w:r>
          </w:p>
        </w:tc>
        <w:tc>
          <w:tcPr>
            <w:tcW w:w="8910" w:type="dxa"/>
          </w:tcPr>
          <w:p w14:paraId="3A4FE096" w14:textId="33343537" w:rsidR="00D336EB" w:rsidRP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t xml:space="preserve">Patrick and EG </w:t>
            </w:r>
            <w:r>
              <w:rPr>
                <w:rFonts w:ascii="Cambria" w:eastAsia="Times New Roman" w:hAnsi="Cambria"/>
                <w:color w:val="333333"/>
              </w:rPr>
              <w:t>welcomed everyone back to Library Council after a long hiatus due to COVID.</w:t>
            </w:r>
          </w:p>
          <w:p w14:paraId="2567B049" w14:textId="77777777" w:rsidR="00D336EB" w:rsidRPr="00D336EB" w:rsidRDefault="00D336EB" w:rsidP="00D336EB">
            <w:pPr>
              <w:spacing w:line="276" w:lineRule="auto"/>
              <w:rPr>
                <w:rFonts w:ascii="Cambria" w:eastAsia="Times New Roman" w:hAnsi="Cambria"/>
                <w:color w:val="333333"/>
              </w:rPr>
            </w:pPr>
          </w:p>
        </w:tc>
      </w:tr>
    </w:tbl>
    <w:p w14:paraId="52BB0651" w14:textId="74EA4689" w:rsidR="003C145A" w:rsidRDefault="003C145A">
      <w:pPr>
        <w:rPr>
          <w:rFonts w:ascii="Cambria" w:hAnsi="Cambria"/>
          <w:bCs/>
        </w:rPr>
      </w:pPr>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780"/>
        <w:gridCol w:w="9015"/>
      </w:tblGrid>
      <w:tr w:rsidR="00D336EB" w:rsidRPr="00D336EB" w14:paraId="1D1B48DB" w14:textId="77777777" w:rsidTr="00DC6314">
        <w:trPr>
          <w:trHeight w:val="449"/>
        </w:trPr>
        <w:tc>
          <w:tcPr>
            <w:tcW w:w="10795" w:type="dxa"/>
            <w:gridSpan w:val="2"/>
            <w:shd w:val="clear" w:color="auto" w:fill="4472C4" w:themeFill="accent5"/>
            <w:vAlign w:val="bottom"/>
          </w:tcPr>
          <w:p w14:paraId="7EE11CD0" w14:textId="6C88AC2D" w:rsidR="00D336EB" w:rsidRPr="00D336EB" w:rsidRDefault="00D336EB" w:rsidP="00DC6314">
            <w:pPr>
              <w:spacing w:line="360" w:lineRule="auto"/>
              <w:jc w:val="center"/>
              <w:rPr>
                <w:rFonts w:ascii="Cambria" w:eastAsia="Times New Roman" w:hAnsi="Cambria"/>
                <w:b/>
                <w:color w:val="FFFFFF" w:themeColor="background1"/>
              </w:rPr>
            </w:pPr>
            <w:r>
              <w:rPr>
                <w:rFonts w:ascii="Cambria" w:eastAsia="Times New Roman" w:hAnsi="Cambria"/>
                <w:b/>
                <w:color w:val="FFFFFF" w:themeColor="background1"/>
              </w:rPr>
              <w:t>Report on the reopening of library spaces</w:t>
            </w:r>
          </w:p>
        </w:tc>
      </w:tr>
      <w:tr w:rsidR="00D336EB" w:rsidRPr="00D336EB" w14:paraId="3A80BA14" w14:textId="77777777" w:rsidTr="00DC6314">
        <w:trPr>
          <w:trHeight w:val="467"/>
        </w:trPr>
        <w:tc>
          <w:tcPr>
            <w:tcW w:w="1885" w:type="dxa"/>
            <w:shd w:val="clear" w:color="auto" w:fill="5B9BD5" w:themeFill="accent1"/>
          </w:tcPr>
          <w:p w14:paraId="3AC6C59D" w14:textId="77777777" w:rsidR="00D336EB" w:rsidRPr="00D336EB" w:rsidRDefault="00D336EB" w:rsidP="00DC6314">
            <w:pPr>
              <w:spacing w:line="360" w:lineRule="auto"/>
              <w:rPr>
                <w:rFonts w:ascii="Cambria" w:eastAsia="Times New Roman" w:hAnsi="Cambria"/>
                <w:b/>
                <w:color w:val="4472C4"/>
              </w:rPr>
            </w:pPr>
            <w:r w:rsidRPr="00D336EB">
              <w:rPr>
                <w:rFonts w:ascii="Cambria" w:eastAsia="Times New Roman" w:hAnsi="Cambria"/>
                <w:b/>
                <w:color w:val="FFFFFF" w:themeColor="background1"/>
              </w:rPr>
              <w:t>TIME ALLOCATED</w:t>
            </w:r>
          </w:p>
        </w:tc>
        <w:tc>
          <w:tcPr>
            <w:tcW w:w="8910" w:type="dxa"/>
          </w:tcPr>
          <w:p w14:paraId="7697D985" w14:textId="2665CB58" w:rsidR="00D336EB" w:rsidRPr="00D336EB" w:rsidRDefault="00D336EB" w:rsidP="00DC6314">
            <w:pPr>
              <w:spacing w:line="360" w:lineRule="auto"/>
              <w:rPr>
                <w:rFonts w:ascii="Cambria" w:eastAsia="Times New Roman" w:hAnsi="Cambria"/>
                <w:b/>
                <w:color w:val="4472C4"/>
              </w:rPr>
            </w:pPr>
            <w:r>
              <w:rPr>
                <w:rFonts w:ascii="Cambria" w:eastAsia="Times New Roman" w:hAnsi="Cambria"/>
                <w:b/>
                <w:color w:val="4472C4"/>
              </w:rPr>
              <w:t>45</w:t>
            </w:r>
            <w:r w:rsidRPr="00D336EB">
              <w:rPr>
                <w:rFonts w:ascii="Cambria" w:eastAsia="Times New Roman" w:hAnsi="Cambria"/>
                <w:b/>
                <w:color w:val="4472C4"/>
              </w:rPr>
              <w:t xml:space="preserve"> minutes</w:t>
            </w:r>
          </w:p>
        </w:tc>
      </w:tr>
      <w:tr w:rsidR="00D336EB" w:rsidRPr="00D336EB" w14:paraId="1D60C0FE" w14:textId="77777777" w:rsidTr="00DC6314">
        <w:trPr>
          <w:trHeight w:val="827"/>
        </w:trPr>
        <w:tc>
          <w:tcPr>
            <w:tcW w:w="1885" w:type="dxa"/>
            <w:shd w:val="clear" w:color="auto" w:fill="4472C4" w:themeFill="accent5"/>
          </w:tcPr>
          <w:p w14:paraId="776F675B" w14:textId="77777777" w:rsidR="00D336EB" w:rsidRPr="00D336EB" w:rsidRDefault="00D336EB" w:rsidP="00DC6314">
            <w:pPr>
              <w:spacing w:line="360" w:lineRule="auto"/>
              <w:rPr>
                <w:rFonts w:ascii="Cambria" w:eastAsia="Times New Roman" w:hAnsi="Cambria"/>
                <w:b/>
                <w:color w:val="FFFFFF" w:themeColor="background1"/>
              </w:rPr>
            </w:pPr>
            <w:r w:rsidRPr="00D336EB">
              <w:rPr>
                <w:rFonts w:ascii="Cambria" w:eastAsia="Times New Roman" w:hAnsi="Cambria"/>
                <w:b/>
                <w:color w:val="FFFFFF" w:themeColor="background1"/>
              </w:rPr>
              <w:t xml:space="preserve">DISCUSSION  </w:t>
            </w:r>
          </w:p>
        </w:tc>
        <w:tc>
          <w:tcPr>
            <w:tcW w:w="8910" w:type="dxa"/>
          </w:tcPr>
          <w:p w14:paraId="07DD02F3" w14:textId="630782B2" w:rsidR="00D336EB" w:rsidRDefault="00D336EB" w:rsidP="00DC6314">
            <w:pPr>
              <w:spacing w:line="276" w:lineRule="auto"/>
              <w:rPr>
                <w:rFonts w:ascii="Cambria" w:eastAsia="Times New Roman" w:hAnsi="Cambria"/>
                <w:color w:val="333333"/>
              </w:rPr>
            </w:pPr>
            <w:r>
              <w:rPr>
                <w:rFonts w:ascii="Cambria" w:eastAsia="Times New Roman" w:hAnsi="Cambria"/>
                <w:color w:val="333333"/>
              </w:rPr>
              <w:t>Dave, Naomi and Tim gave an overview of the reopening of library spaces after COVID forced a shutdown in March of 2020.</w:t>
            </w:r>
          </w:p>
          <w:p w14:paraId="322DC35A" w14:textId="20AC219F" w:rsidR="00D336EB" w:rsidRDefault="00D336EB" w:rsidP="00DC6314">
            <w:pPr>
              <w:spacing w:line="276" w:lineRule="auto"/>
              <w:rPr>
                <w:rFonts w:ascii="Cambria" w:eastAsia="Times New Roman" w:hAnsi="Cambria"/>
                <w:color w:val="333333"/>
              </w:rPr>
            </w:pPr>
          </w:p>
          <w:p w14:paraId="0692A702" w14:textId="1AADC9F8" w:rsidR="00D336EB" w:rsidRDefault="00D336EB" w:rsidP="00DC6314">
            <w:pPr>
              <w:spacing w:line="276" w:lineRule="auto"/>
              <w:rPr>
                <w:rFonts w:ascii="Cambria" w:eastAsia="Times New Roman" w:hAnsi="Cambria"/>
                <w:color w:val="333333"/>
              </w:rPr>
            </w:pPr>
            <w:r>
              <w:rPr>
                <w:rFonts w:ascii="Cambria" w:eastAsia="Times New Roman" w:hAnsi="Cambria"/>
                <w:color w:val="333333"/>
              </w:rPr>
              <w:t>Dave started by giving everyone a timeline of what happened since then:</w:t>
            </w:r>
          </w:p>
          <w:p w14:paraId="188A235A" w14:textId="77777777" w:rsidR="00D336EB" w:rsidRPr="00D336EB" w:rsidRDefault="00D336EB" w:rsidP="00D336EB">
            <w:pPr>
              <w:pStyle w:val="ListParagraph"/>
              <w:numPr>
                <w:ilvl w:val="0"/>
                <w:numId w:val="9"/>
              </w:numPr>
              <w:spacing w:line="276" w:lineRule="auto"/>
              <w:rPr>
                <w:rFonts w:ascii="Cambria" w:eastAsia="Times New Roman" w:hAnsi="Cambria"/>
                <w:color w:val="333333"/>
              </w:rPr>
            </w:pPr>
            <w:r w:rsidRPr="00D336EB">
              <w:rPr>
                <w:rFonts w:ascii="Cambria" w:eastAsia="Times New Roman" w:hAnsi="Cambria"/>
                <w:color w:val="333333"/>
              </w:rPr>
              <w:t xml:space="preserve">March 18: Library closed to users </w:t>
            </w:r>
          </w:p>
          <w:p w14:paraId="067AE274" w14:textId="77777777" w:rsidR="00D336EB" w:rsidRPr="00D336EB" w:rsidRDefault="00D336EB" w:rsidP="00D336EB">
            <w:pPr>
              <w:pStyle w:val="ListParagraph"/>
              <w:numPr>
                <w:ilvl w:val="0"/>
                <w:numId w:val="9"/>
              </w:numPr>
              <w:spacing w:line="276" w:lineRule="auto"/>
              <w:rPr>
                <w:rFonts w:ascii="Cambria" w:eastAsia="Times New Roman" w:hAnsi="Cambria"/>
                <w:color w:val="333333"/>
              </w:rPr>
            </w:pPr>
            <w:r w:rsidRPr="00D336EB">
              <w:rPr>
                <w:rFonts w:ascii="Cambria" w:eastAsia="Times New Roman" w:hAnsi="Cambria"/>
                <w:color w:val="333333"/>
              </w:rPr>
              <w:t>March 20: Almost all library staff begin working from home</w:t>
            </w:r>
          </w:p>
          <w:p w14:paraId="334E3CCE" w14:textId="77777777" w:rsidR="00D336EB" w:rsidRPr="00D336EB" w:rsidRDefault="00D336EB" w:rsidP="00D336EB">
            <w:pPr>
              <w:pStyle w:val="ListParagraph"/>
              <w:numPr>
                <w:ilvl w:val="0"/>
                <w:numId w:val="9"/>
              </w:numPr>
              <w:spacing w:line="276" w:lineRule="auto"/>
              <w:rPr>
                <w:rFonts w:ascii="Cambria" w:eastAsia="Times New Roman" w:hAnsi="Cambria"/>
                <w:color w:val="333333"/>
              </w:rPr>
            </w:pPr>
            <w:r w:rsidRPr="00D336EB">
              <w:rPr>
                <w:rFonts w:ascii="Cambria" w:eastAsia="Times New Roman" w:hAnsi="Cambria"/>
                <w:color w:val="333333"/>
              </w:rPr>
              <w:lastRenderedPageBreak/>
              <w:t xml:space="preserve">All onsite services suspended. Virtual services bolstered (chat, email, virtual consultations and instruction), </w:t>
            </w:r>
            <w:proofErr w:type="spellStart"/>
            <w:r w:rsidRPr="00D336EB">
              <w:rPr>
                <w:rFonts w:ascii="Cambria" w:eastAsia="Times New Roman" w:hAnsi="Cambria"/>
                <w:color w:val="333333"/>
              </w:rPr>
              <w:t>HathiTust</w:t>
            </w:r>
            <w:proofErr w:type="spellEnd"/>
            <w:r w:rsidRPr="00D336EB">
              <w:rPr>
                <w:rFonts w:ascii="Cambria" w:eastAsia="Times New Roman" w:hAnsi="Cambria"/>
                <w:color w:val="333333"/>
              </w:rPr>
              <w:t xml:space="preserve"> ETAS access added in following weeks</w:t>
            </w:r>
          </w:p>
          <w:p w14:paraId="5B7F7B4F" w14:textId="77777777" w:rsidR="00D336EB" w:rsidRPr="00D336EB" w:rsidRDefault="00D336EB" w:rsidP="00D336EB">
            <w:pPr>
              <w:pStyle w:val="ListParagraph"/>
              <w:numPr>
                <w:ilvl w:val="0"/>
                <w:numId w:val="9"/>
              </w:numPr>
              <w:spacing w:line="276" w:lineRule="auto"/>
              <w:rPr>
                <w:rFonts w:ascii="Cambria" w:eastAsia="Times New Roman" w:hAnsi="Cambria"/>
                <w:color w:val="333333"/>
              </w:rPr>
            </w:pPr>
            <w:proofErr w:type="spellStart"/>
            <w:r w:rsidRPr="00D336EB">
              <w:rPr>
                <w:rFonts w:ascii="Cambria" w:eastAsia="Times New Roman" w:hAnsi="Cambria"/>
                <w:color w:val="333333"/>
              </w:rPr>
              <w:t>Mid June</w:t>
            </w:r>
            <w:proofErr w:type="spellEnd"/>
            <w:r w:rsidRPr="00D336EB">
              <w:rPr>
                <w:rFonts w:ascii="Cambria" w:eastAsia="Times New Roman" w:hAnsi="Cambria"/>
                <w:color w:val="333333"/>
              </w:rPr>
              <w:t xml:space="preserve"> - some staff return onsite for scanning, reshelving large numbers of returned materials, general clean up</w:t>
            </w:r>
          </w:p>
          <w:p w14:paraId="44AA62AF" w14:textId="77777777" w:rsidR="00D336EB" w:rsidRPr="00D336EB" w:rsidRDefault="00D336EB" w:rsidP="00D336EB">
            <w:pPr>
              <w:pStyle w:val="ListParagraph"/>
              <w:numPr>
                <w:ilvl w:val="0"/>
                <w:numId w:val="9"/>
              </w:numPr>
              <w:spacing w:line="276" w:lineRule="auto"/>
              <w:rPr>
                <w:rFonts w:ascii="Cambria" w:eastAsia="Times New Roman" w:hAnsi="Cambria"/>
                <w:color w:val="333333"/>
              </w:rPr>
            </w:pPr>
            <w:r w:rsidRPr="00D336EB">
              <w:rPr>
                <w:rFonts w:ascii="Cambria" w:eastAsia="Times New Roman" w:hAnsi="Cambria"/>
                <w:color w:val="333333"/>
              </w:rPr>
              <w:t>June 29 - Library Takeout Service starts (all buildings remain closed to non DUL staff)</w:t>
            </w:r>
          </w:p>
          <w:p w14:paraId="7BF23541" w14:textId="77777777" w:rsidR="00D336EB" w:rsidRDefault="00D336EB" w:rsidP="00D336EB">
            <w:pPr>
              <w:pStyle w:val="ListParagraph"/>
              <w:numPr>
                <w:ilvl w:val="0"/>
                <w:numId w:val="9"/>
              </w:numPr>
              <w:spacing w:line="276" w:lineRule="auto"/>
              <w:rPr>
                <w:rFonts w:ascii="Cambria" w:eastAsia="Times New Roman" w:hAnsi="Cambria"/>
                <w:color w:val="333333"/>
              </w:rPr>
            </w:pPr>
            <w:r w:rsidRPr="00D336EB">
              <w:rPr>
                <w:rFonts w:ascii="Cambria" w:eastAsia="Times New Roman" w:hAnsi="Cambria"/>
                <w:color w:val="333333"/>
              </w:rPr>
              <w:t>August 17</w:t>
            </w:r>
            <w:r>
              <w:rPr>
                <w:rFonts w:ascii="Cambria" w:eastAsia="Times New Roman" w:hAnsi="Cambria"/>
                <w:color w:val="333333"/>
              </w:rPr>
              <w:t xml:space="preserve">: </w:t>
            </w:r>
          </w:p>
          <w:p w14:paraId="19A5D1A3" w14:textId="01D8F9C2" w:rsidR="00D336EB" w:rsidRPr="00D336EB" w:rsidRDefault="00D336EB" w:rsidP="00D336EB">
            <w:pPr>
              <w:pStyle w:val="ListParagraph"/>
              <w:numPr>
                <w:ilvl w:val="0"/>
                <w:numId w:val="10"/>
              </w:numPr>
              <w:spacing w:line="276" w:lineRule="auto"/>
              <w:rPr>
                <w:rFonts w:ascii="Cambria" w:eastAsia="Times New Roman" w:hAnsi="Cambria"/>
                <w:color w:val="333333"/>
              </w:rPr>
            </w:pPr>
            <w:r w:rsidRPr="00D336EB">
              <w:rPr>
                <w:rFonts w:ascii="Cambria" w:eastAsia="Times New Roman" w:hAnsi="Cambria"/>
                <w:color w:val="333333"/>
              </w:rPr>
              <w:t>Library takeout locations shifted and expanded to undergraduates</w:t>
            </w:r>
          </w:p>
          <w:p w14:paraId="1829E92A" w14:textId="096811D1" w:rsidR="00D336EB" w:rsidRPr="00D336EB" w:rsidRDefault="00D336EB" w:rsidP="00D336EB">
            <w:pPr>
              <w:pStyle w:val="ListParagraph"/>
              <w:numPr>
                <w:ilvl w:val="0"/>
                <w:numId w:val="10"/>
              </w:numPr>
              <w:spacing w:line="276" w:lineRule="auto"/>
              <w:rPr>
                <w:rFonts w:ascii="Cambria" w:eastAsia="Times New Roman" w:hAnsi="Cambria"/>
                <w:color w:val="333333"/>
              </w:rPr>
            </w:pPr>
            <w:r w:rsidRPr="00D336EB">
              <w:rPr>
                <w:rFonts w:ascii="Cambria" w:eastAsia="Times New Roman" w:hAnsi="Cambria"/>
                <w:color w:val="333333"/>
              </w:rPr>
              <w:t>SEATS reservations online</w:t>
            </w:r>
          </w:p>
          <w:p w14:paraId="41D8B14D" w14:textId="77777777" w:rsidR="00D336EB" w:rsidRDefault="00D336EB" w:rsidP="00DC6314">
            <w:pPr>
              <w:spacing w:line="276" w:lineRule="auto"/>
              <w:rPr>
                <w:rFonts w:ascii="Cambria" w:eastAsia="Times New Roman" w:hAnsi="Cambria"/>
                <w:color w:val="333333"/>
              </w:rPr>
            </w:pPr>
          </w:p>
          <w:p w14:paraId="09852A40" w14:textId="77777777" w:rsidR="00D336EB" w:rsidRDefault="00D336EB" w:rsidP="00DC6314">
            <w:pPr>
              <w:spacing w:line="276" w:lineRule="auto"/>
              <w:rPr>
                <w:rFonts w:ascii="Cambria" w:eastAsia="Times New Roman" w:hAnsi="Cambria"/>
                <w:color w:val="333333"/>
              </w:rPr>
            </w:pPr>
            <w:r w:rsidRPr="00D336EB">
              <w:rPr>
                <w:rFonts w:ascii="Cambria" w:eastAsia="Times New Roman" w:hAnsi="Cambria"/>
                <w:color w:val="333333"/>
              </w:rPr>
              <w:drawing>
                <wp:inline distT="0" distB="0" distL="0" distR="0" wp14:anchorId="50824B8B" wp14:editId="2FFE141D">
                  <wp:extent cx="4825704"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815" cy="3620333"/>
                          </a:xfrm>
                          <a:prstGeom prst="rect">
                            <a:avLst/>
                          </a:prstGeom>
                          <a:noFill/>
                          <a:ln>
                            <a:noFill/>
                          </a:ln>
                        </pic:spPr>
                      </pic:pic>
                    </a:graphicData>
                  </a:graphic>
                </wp:inline>
              </w:drawing>
            </w:r>
          </w:p>
          <w:p w14:paraId="53538C67" w14:textId="77777777" w:rsidR="00D336EB" w:rsidRDefault="00D336EB" w:rsidP="00DC6314">
            <w:pPr>
              <w:spacing w:line="276" w:lineRule="auto"/>
              <w:rPr>
                <w:rFonts w:ascii="Cambria" w:eastAsia="Times New Roman" w:hAnsi="Cambria"/>
                <w:color w:val="333333"/>
              </w:rPr>
            </w:pPr>
            <w:r>
              <w:rPr>
                <w:rFonts w:ascii="Cambria" w:eastAsia="Times New Roman" w:hAnsi="Cambria"/>
                <w:color w:val="333333"/>
              </w:rPr>
              <w:br/>
              <w:t xml:space="preserve">For the first time in a long time, the doors to the building were closed to the public and to students, faculty and staff. In Fall of 2020, the doors became swipe only access to the </w:t>
            </w:r>
            <w:proofErr w:type="gramStart"/>
            <w:r>
              <w:rPr>
                <w:rFonts w:ascii="Cambria" w:eastAsia="Times New Roman" w:hAnsi="Cambria"/>
                <w:color w:val="333333"/>
              </w:rPr>
              <w:t>Duke</w:t>
            </w:r>
            <w:proofErr w:type="gramEnd"/>
            <w:r>
              <w:rPr>
                <w:rFonts w:ascii="Cambria" w:eastAsia="Times New Roman" w:hAnsi="Cambria"/>
                <w:color w:val="333333"/>
              </w:rPr>
              <w:t xml:space="preserve"> population. </w:t>
            </w:r>
          </w:p>
          <w:p w14:paraId="362266E8" w14:textId="77777777" w:rsidR="00D336EB" w:rsidRDefault="00D336EB" w:rsidP="00DC6314">
            <w:pPr>
              <w:spacing w:line="276" w:lineRule="auto"/>
              <w:rPr>
                <w:rFonts w:ascii="Cambria" w:eastAsia="Times New Roman" w:hAnsi="Cambria"/>
                <w:color w:val="333333"/>
              </w:rPr>
            </w:pPr>
          </w:p>
          <w:p w14:paraId="72FFCC16" w14:textId="5CC02E6F" w:rsidR="00D336EB" w:rsidRP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t xml:space="preserve">DUL reopened </w:t>
            </w:r>
            <w:r>
              <w:rPr>
                <w:rFonts w:ascii="Cambria" w:eastAsia="Times New Roman" w:hAnsi="Cambria"/>
                <w:color w:val="333333"/>
              </w:rPr>
              <w:t xml:space="preserve">on </w:t>
            </w:r>
            <w:r w:rsidRPr="00D336EB">
              <w:rPr>
                <w:rFonts w:ascii="Cambria" w:eastAsia="Times New Roman" w:hAnsi="Cambria"/>
                <w:color w:val="333333"/>
              </w:rPr>
              <w:t>August 17</w:t>
            </w:r>
            <w:r>
              <w:rPr>
                <w:rFonts w:ascii="Cambria" w:eastAsia="Times New Roman" w:hAnsi="Cambria"/>
                <w:color w:val="333333"/>
              </w:rPr>
              <w:t xml:space="preserve">. </w:t>
            </w:r>
            <w:r w:rsidRPr="00D336EB">
              <w:rPr>
                <w:rFonts w:ascii="Cambria" w:eastAsia="Times New Roman" w:hAnsi="Cambria"/>
                <w:color w:val="333333"/>
              </w:rPr>
              <w:t>The RL Reading Room reopened September 14</w:t>
            </w:r>
            <w:r>
              <w:rPr>
                <w:rFonts w:ascii="Cambria" w:eastAsia="Times New Roman" w:hAnsi="Cambria"/>
                <w:color w:val="333333"/>
              </w:rPr>
              <w:t>.</w:t>
            </w:r>
          </w:p>
          <w:p w14:paraId="5A4569D7" w14:textId="0A5BA6CE" w:rsidR="00D336EB" w:rsidRP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t xml:space="preserve">Open study and services </w:t>
            </w:r>
            <w:r>
              <w:rPr>
                <w:rFonts w:ascii="Cambria" w:eastAsia="Times New Roman" w:hAnsi="Cambria"/>
                <w:color w:val="333333"/>
              </w:rPr>
              <w:t xml:space="preserve">are available </w:t>
            </w:r>
            <w:r w:rsidRPr="00D336EB">
              <w:rPr>
                <w:rFonts w:ascii="Cambria" w:eastAsia="Times New Roman" w:hAnsi="Cambria"/>
                <w:color w:val="333333"/>
              </w:rPr>
              <w:t>by location:</w:t>
            </w:r>
          </w:p>
          <w:p w14:paraId="33FA5511" w14:textId="77777777" w:rsidR="00D336EB" w:rsidRPr="00D336EB" w:rsidRDefault="00D336EB" w:rsidP="00D336EB">
            <w:pPr>
              <w:pStyle w:val="ListParagraph"/>
              <w:numPr>
                <w:ilvl w:val="0"/>
                <w:numId w:val="12"/>
              </w:numPr>
              <w:spacing w:line="276" w:lineRule="auto"/>
              <w:rPr>
                <w:rFonts w:ascii="Cambria" w:eastAsia="Times New Roman" w:hAnsi="Cambria"/>
                <w:color w:val="333333"/>
              </w:rPr>
            </w:pPr>
            <w:r w:rsidRPr="00D336EB">
              <w:rPr>
                <w:rFonts w:ascii="Cambria" w:eastAsia="Times New Roman" w:hAnsi="Cambria"/>
                <w:color w:val="333333"/>
              </w:rPr>
              <w:t>West Campus:  Mon – Fri: 8:30 am – 11 pm</w:t>
            </w:r>
          </w:p>
          <w:p w14:paraId="259E3F99" w14:textId="77777777" w:rsidR="00D336EB" w:rsidRPr="00D336EB" w:rsidRDefault="00D336EB" w:rsidP="00D336EB">
            <w:pPr>
              <w:pStyle w:val="ListParagraph"/>
              <w:numPr>
                <w:ilvl w:val="0"/>
                <w:numId w:val="12"/>
              </w:numPr>
              <w:spacing w:line="276" w:lineRule="auto"/>
              <w:rPr>
                <w:rFonts w:ascii="Cambria" w:eastAsia="Times New Roman" w:hAnsi="Cambria"/>
                <w:color w:val="333333"/>
              </w:rPr>
            </w:pPr>
            <w:r w:rsidRPr="00D336EB">
              <w:rPr>
                <w:rFonts w:ascii="Cambria" w:eastAsia="Times New Roman" w:hAnsi="Cambria"/>
                <w:color w:val="333333"/>
              </w:rPr>
              <w:t>East Campus/Lilly:  Mon – Fri: 2 – 11 pm</w:t>
            </w:r>
          </w:p>
          <w:p w14:paraId="42FAA2EE" w14:textId="77777777" w:rsidR="00D336EB" w:rsidRPr="00D336EB" w:rsidRDefault="00D336EB" w:rsidP="00D336EB">
            <w:pPr>
              <w:pStyle w:val="ListParagraph"/>
              <w:numPr>
                <w:ilvl w:val="0"/>
                <w:numId w:val="12"/>
              </w:numPr>
              <w:spacing w:line="276" w:lineRule="auto"/>
              <w:rPr>
                <w:rFonts w:ascii="Cambria" w:eastAsia="Times New Roman" w:hAnsi="Cambria"/>
                <w:color w:val="333333"/>
              </w:rPr>
            </w:pPr>
            <w:r w:rsidRPr="00D336EB">
              <w:rPr>
                <w:rFonts w:ascii="Cambria" w:eastAsia="Times New Roman" w:hAnsi="Cambria"/>
                <w:color w:val="333333"/>
              </w:rPr>
              <w:t>East Campus/Music: Mon – Fri: 10 am – 3 pm</w:t>
            </w:r>
          </w:p>
          <w:p w14:paraId="15EB7C72" w14:textId="40440203" w:rsidR="00D336EB" w:rsidRDefault="00D336EB" w:rsidP="00D336EB">
            <w:pPr>
              <w:pStyle w:val="ListParagraph"/>
              <w:numPr>
                <w:ilvl w:val="0"/>
                <w:numId w:val="12"/>
              </w:numPr>
              <w:spacing w:line="276" w:lineRule="auto"/>
              <w:rPr>
                <w:rFonts w:ascii="Cambria" w:eastAsia="Times New Roman" w:hAnsi="Cambria"/>
                <w:color w:val="333333"/>
              </w:rPr>
            </w:pPr>
            <w:r w:rsidRPr="00D336EB">
              <w:rPr>
                <w:rFonts w:ascii="Cambria" w:eastAsia="Times New Roman" w:hAnsi="Cambria"/>
                <w:color w:val="333333"/>
              </w:rPr>
              <w:t>The Perk:  Reopened August 17; closed September 4 due to lack of business</w:t>
            </w:r>
          </w:p>
          <w:p w14:paraId="0C0E0715" w14:textId="635B6B43" w:rsidR="00D336EB" w:rsidRDefault="00D336EB" w:rsidP="00D336EB">
            <w:pPr>
              <w:spacing w:line="276" w:lineRule="auto"/>
              <w:rPr>
                <w:rFonts w:ascii="Cambria" w:eastAsia="Times New Roman" w:hAnsi="Cambria"/>
                <w:color w:val="333333"/>
              </w:rPr>
            </w:pPr>
          </w:p>
          <w:p w14:paraId="452ED0BE" w14:textId="09110A74" w:rsid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lastRenderedPageBreak/>
              <w:drawing>
                <wp:inline distT="0" distB="0" distL="0" distR="0" wp14:anchorId="0BCECDC4" wp14:editId="11CFC69E">
                  <wp:extent cx="3611880" cy="48158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1880" cy="4815840"/>
                          </a:xfrm>
                          <a:prstGeom prst="rect">
                            <a:avLst/>
                          </a:prstGeom>
                          <a:noFill/>
                          <a:ln>
                            <a:noFill/>
                          </a:ln>
                        </pic:spPr>
                      </pic:pic>
                    </a:graphicData>
                  </a:graphic>
                </wp:inline>
              </w:drawing>
            </w:r>
          </w:p>
          <w:p w14:paraId="6DCAC4F3" w14:textId="014A8886" w:rsidR="00D336EB" w:rsidRDefault="00D336EB" w:rsidP="00D336EB">
            <w:pPr>
              <w:spacing w:line="276" w:lineRule="auto"/>
              <w:rPr>
                <w:rFonts w:ascii="Cambria" w:eastAsia="Times New Roman" w:hAnsi="Cambria"/>
                <w:color w:val="333333"/>
              </w:rPr>
            </w:pPr>
          </w:p>
          <w:p w14:paraId="23643F5E" w14:textId="6756E0D8" w:rsid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t xml:space="preserve">This is not a sign </w:t>
            </w:r>
            <w:r>
              <w:rPr>
                <w:rFonts w:ascii="Cambria" w:eastAsia="Times New Roman" w:hAnsi="Cambria"/>
                <w:color w:val="333333"/>
              </w:rPr>
              <w:t>no one</w:t>
            </w:r>
            <w:r w:rsidRPr="00D336EB">
              <w:rPr>
                <w:rFonts w:ascii="Cambria" w:eastAsia="Times New Roman" w:hAnsi="Cambria"/>
                <w:color w:val="333333"/>
              </w:rPr>
              <w:t xml:space="preserve"> expected to see in Perkins &amp; Bostock, but while it’s caused a lot of new work</w:t>
            </w:r>
            <w:r>
              <w:rPr>
                <w:rFonts w:ascii="Cambria" w:eastAsia="Times New Roman" w:hAnsi="Cambria"/>
                <w:color w:val="333333"/>
              </w:rPr>
              <w:t>,</w:t>
            </w:r>
            <w:r w:rsidRPr="00D336EB">
              <w:rPr>
                <w:rFonts w:ascii="Cambria" w:eastAsia="Times New Roman" w:hAnsi="Cambria"/>
                <w:color w:val="333333"/>
              </w:rPr>
              <w:t xml:space="preserve"> closing the stacks has been essential to promoting the safety of our staff and our patrons.  We all appreciate the support we’ve gotten to help make this happen.</w:t>
            </w:r>
          </w:p>
          <w:p w14:paraId="0AFC9F81" w14:textId="77777777" w:rsidR="00D336EB" w:rsidRDefault="00D336EB" w:rsidP="00D336EB">
            <w:pPr>
              <w:spacing w:line="276" w:lineRule="auto"/>
              <w:rPr>
                <w:rFonts w:ascii="Cambria" w:eastAsia="Times New Roman" w:hAnsi="Cambria"/>
                <w:color w:val="333333"/>
              </w:rPr>
            </w:pPr>
          </w:p>
          <w:p w14:paraId="7F11590B" w14:textId="11C745D0" w:rsidR="00D336EB" w:rsidRDefault="00D336EB" w:rsidP="00D336EB">
            <w:pPr>
              <w:spacing w:line="276" w:lineRule="auto"/>
              <w:rPr>
                <w:rFonts w:ascii="Cambria" w:eastAsia="Times New Roman" w:hAnsi="Cambria"/>
                <w:color w:val="333333"/>
              </w:rPr>
            </w:pPr>
            <w:r>
              <w:rPr>
                <w:noProof/>
              </w:rPr>
              <w:drawing>
                <wp:inline distT="0" distB="0" distL="0" distR="0" wp14:anchorId="24CE0326" wp14:editId="0E5B8054">
                  <wp:extent cx="5071110" cy="155532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1110" cy="1555327"/>
                          </a:xfrm>
                          <a:prstGeom prst="rect">
                            <a:avLst/>
                          </a:prstGeom>
                          <a:noFill/>
                          <a:ln>
                            <a:noFill/>
                          </a:ln>
                        </pic:spPr>
                      </pic:pic>
                    </a:graphicData>
                  </a:graphic>
                </wp:inline>
              </w:drawing>
            </w:r>
          </w:p>
          <w:p w14:paraId="1339C97D" w14:textId="19CCFAC5" w:rsidR="00D336EB" w:rsidRDefault="00D336EB" w:rsidP="00D336EB">
            <w:pPr>
              <w:spacing w:line="276" w:lineRule="auto"/>
              <w:rPr>
                <w:rFonts w:ascii="Cambria" w:eastAsia="Times New Roman" w:hAnsi="Cambria"/>
                <w:color w:val="333333"/>
              </w:rPr>
            </w:pPr>
            <w:r>
              <w:rPr>
                <w:rFonts w:ascii="Cambria" w:eastAsia="Times New Roman" w:hAnsi="Cambria"/>
                <w:color w:val="333333"/>
              </w:rPr>
              <w:t xml:space="preserve">A library employee, Jamie </w:t>
            </w:r>
            <w:proofErr w:type="spellStart"/>
            <w:r>
              <w:rPr>
                <w:rFonts w:ascii="Cambria" w:eastAsia="Times New Roman" w:hAnsi="Cambria"/>
                <w:color w:val="333333"/>
              </w:rPr>
              <w:t>Keesecker</w:t>
            </w:r>
            <w:proofErr w:type="spellEnd"/>
            <w:r>
              <w:rPr>
                <w:rFonts w:ascii="Cambria" w:eastAsia="Times New Roman" w:hAnsi="Cambria"/>
                <w:color w:val="333333"/>
              </w:rPr>
              <w:t>, used his free time during the pandemic to create an awesome music video explaining to patrons how to check out a book:</w:t>
            </w:r>
          </w:p>
          <w:p w14:paraId="33EBCDD1" w14:textId="1162DB17" w:rsidR="00D336EB" w:rsidRDefault="00D336EB" w:rsidP="00D336EB">
            <w:pPr>
              <w:spacing w:line="276" w:lineRule="auto"/>
              <w:rPr>
                <w:rFonts w:ascii="Cambria" w:eastAsia="Times New Roman" w:hAnsi="Cambria"/>
                <w:color w:val="333333"/>
              </w:rPr>
            </w:pPr>
            <w:r>
              <w:rPr>
                <w:noProof/>
              </w:rPr>
              <w:lastRenderedPageBreak/>
              <w:drawing>
                <wp:inline distT="0" distB="0" distL="0" distR="0" wp14:anchorId="19495726" wp14:editId="21EE9A0A">
                  <wp:extent cx="3569970" cy="1969548"/>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970" cy="1969548"/>
                          </a:xfrm>
                          <a:prstGeom prst="rect">
                            <a:avLst/>
                          </a:prstGeom>
                          <a:noFill/>
                          <a:ln>
                            <a:noFill/>
                          </a:ln>
                        </pic:spPr>
                      </pic:pic>
                    </a:graphicData>
                  </a:graphic>
                </wp:inline>
              </w:drawing>
            </w:r>
          </w:p>
          <w:p w14:paraId="187BCE03" w14:textId="5931EFFB" w:rsidR="00D336EB" w:rsidRDefault="00D336EB" w:rsidP="00D336EB">
            <w:pPr>
              <w:spacing w:line="276" w:lineRule="auto"/>
              <w:rPr>
                <w:rFonts w:ascii="Cambria" w:eastAsia="Times New Roman" w:hAnsi="Cambria"/>
                <w:color w:val="333333"/>
              </w:rPr>
            </w:pPr>
            <w:hyperlink r:id="rId13" w:history="1">
              <w:r w:rsidRPr="007B29F9">
                <w:rPr>
                  <w:rStyle w:val="Hyperlink"/>
                  <w:rFonts w:ascii="Cambria" w:eastAsia="Times New Roman" w:hAnsi="Cambria"/>
                </w:rPr>
                <w:t>https://www.youtube.com/watch?v=e1iGEM9NMFM</w:t>
              </w:r>
            </w:hyperlink>
          </w:p>
          <w:p w14:paraId="5765D273" w14:textId="6E65BD97" w:rsidR="00D336EB" w:rsidRDefault="00D336EB" w:rsidP="00D336EB">
            <w:pPr>
              <w:spacing w:line="276" w:lineRule="auto"/>
              <w:rPr>
                <w:rFonts w:ascii="Cambria" w:eastAsia="Times New Roman" w:hAnsi="Cambria"/>
                <w:color w:val="333333"/>
              </w:rPr>
            </w:pPr>
          </w:p>
          <w:p w14:paraId="712EEEBA" w14:textId="2BE95469" w:rsidR="00D336EB" w:rsidRPr="00D336EB" w:rsidRDefault="00D336EB" w:rsidP="00D336EB">
            <w:pPr>
              <w:spacing w:line="276" w:lineRule="auto"/>
              <w:rPr>
                <w:rFonts w:ascii="Cambria" w:eastAsia="Times New Roman" w:hAnsi="Cambria"/>
                <w:color w:val="333333"/>
              </w:rPr>
            </w:pPr>
            <w:r>
              <w:rPr>
                <w:rFonts w:ascii="Cambria" w:eastAsia="Times New Roman" w:hAnsi="Cambria"/>
                <w:color w:val="333333"/>
              </w:rPr>
              <w:t xml:space="preserve">Tim’s staff in Assessment &amp; User Experience (AUX) were able to update the website so folks could request books to be taken out, </w:t>
            </w:r>
            <w:r w:rsidRPr="00D336EB">
              <w:rPr>
                <w:rFonts w:ascii="Cambria" w:eastAsia="Times New Roman" w:hAnsi="Cambria"/>
                <w:color w:val="333333"/>
              </w:rPr>
              <w:t>users c</w:t>
            </w:r>
            <w:r>
              <w:rPr>
                <w:rFonts w:ascii="Cambria" w:eastAsia="Times New Roman" w:hAnsi="Cambria"/>
                <w:color w:val="333333"/>
              </w:rPr>
              <w:t>ould</w:t>
            </w:r>
            <w:r w:rsidRPr="00D336EB">
              <w:rPr>
                <w:rFonts w:ascii="Cambria" w:eastAsia="Times New Roman" w:hAnsi="Cambria"/>
                <w:color w:val="333333"/>
              </w:rPr>
              <w:t xml:space="preserve"> reserve a seat or a scanner, microform reader, video viewing station, and other equipment.</w:t>
            </w:r>
          </w:p>
          <w:p w14:paraId="30895480" w14:textId="77777777" w:rsidR="00D336EB" w:rsidRPr="00D336EB" w:rsidRDefault="00D336EB" w:rsidP="00D336EB">
            <w:pPr>
              <w:spacing w:line="276" w:lineRule="auto"/>
              <w:rPr>
                <w:rFonts w:ascii="Cambria" w:eastAsia="Times New Roman" w:hAnsi="Cambria"/>
                <w:color w:val="333333"/>
              </w:rPr>
            </w:pPr>
          </w:p>
          <w:p w14:paraId="50273E25" w14:textId="452C19D9" w:rsidR="00D336EB" w:rsidRDefault="00D336EB" w:rsidP="00D336EB">
            <w:pPr>
              <w:spacing w:line="276" w:lineRule="auto"/>
              <w:rPr>
                <w:rFonts w:ascii="Cambria" w:eastAsia="Times New Roman" w:hAnsi="Cambria"/>
                <w:color w:val="333333"/>
              </w:rPr>
            </w:pPr>
            <w:r>
              <w:rPr>
                <w:rFonts w:ascii="Cambria" w:eastAsia="Times New Roman" w:hAnsi="Cambria"/>
                <w:color w:val="333333"/>
              </w:rPr>
              <w:t>AUX</w:t>
            </w:r>
            <w:r w:rsidRPr="00D336EB">
              <w:rPr>
                <w:rFonts w:ascii="Cambria" w:eastAsia="Times New Roman" w:hAnsi="Cambria"/>
                <w:color w:val="333333"/>
              </w:rPr>
              <w:t xml:space="preserve"> made several changes to this page as </w:t>
            </w:r>
            <w:r>
              <w:rPr>
                <w:rFonts w:ascii="Cambria" w:eastAsia="Times New Roman" w:hAnsi="Cambria"/>
                <w:color w:val="333333"/>
              </w:rPr>
              <w:t>they’</w:t>
            </w:r>
            <w:r w:rsidRPr="00D336EB">
              <w:rPr>
                <w:rFonts w:ascii="Cambria" w:eastAsia="Times New Roman" w:hAnsi="Cambria"/>
                <w:color w:val="333333"/>
              </w:rPr>
              <w:t xml:space="preserve">ve observed students’ behavior over the last week and a half.  For instance, </w:t>
            </w:r>
            <w:r>
              <w:rPr>
                <w:rFonts w:ascii="Cambria" w:eastAsia="Times New Roman" w:hAnsi="Cambria"/>
                <w:color w:val="333333"/>
              </w:rPr>
              <w:t>they</w:t>
            </w:r>
            <w:r w:rsidRPr="00D336EB">
              <w:rPr>
                <w:rFonts w:ascii="Cambria" w:eastAsia="Times New Roman" w:hAnsi="Cambria"/>
                <w:color w:val="333333"/>
              </w:rPr>
              <w:t xml:space="preserve"> heard from security staff and students that </w:t>
            </w:r>
            <w:r>
              <w:rPr>
                <w:rFonts w:ascii="Cambria" w:eastAsia="Times New Roman" w:hAnsi="Cambria"/>
                <w:color w:val="333333"/>
              </w:rPr>
              <w:t>DUL</w:t>
            </w:r>
            <w:r w:rsidRPr="00D336EB">
              <w:rPr>
                <w:rFonts w:ascii="Cambria" w:eastAsia="Times New Roman" w:hAnsi="Cambria"/>
                <w:color w:val="333333"/>
              </w:rPr>
              <w:t xml:space="preserve"> needed to provide clearer steps for making reservations </w:t>
            </w:r>
            <w:proofErr w:type="gramStart"/>
            <w:r w:rsidRPr="00D336EB">
              <w:rPr>
                <w:rFonts w:ascii="Cambria" w:eastAsia="Times New Roman" w:hAnsi="Cambria"/>
                <w:color w:val="333333"/>
              </w:rPr>
              <w:t>and also</w:t>
            </w:r>
            <w:proofErr w:type="gramEnd"/>
            <w:r w:rsidRPr="00D336EB">
              <w:rPr>
                <w:rFonts w:ascii="Cambria" w:eastAsia="Times New Roman" w:hAnsi="Cambria"/>
                <w:color w:val="333333"/>
              </w:rPr>
              <w:t xml:space="preserve"> include information about the Symptom Monitoring app, so </w:t>
            </w:r>
            <w:r>
              <w:rPr>
                <w:rFonts w:ascii="Cambria" w:eastAsia="Times New Roman" w:hAnsi="Cambria"/>
                <w:color w:val="333333"/>
              </w:rPr>
              <w:t>they made that change.</w:t>
            </w:r>
          </w:p>
          <w:p w14:paraId="4188DEA8" w14:textId="77777777" w:rsidR="00D336EB" w:rsidRPr="00D336EB" w:rsidRDefault="00D336EB" w:rsidP="00D336EB">
            <w:pPr>
              <w:spacing w:line="276" w:lineRule="auto"/>
              <w:rPr>
                <w:rFonts w:ascii="Cambria" w:eastAsia="Times New Roman" w:hAnsi="Cambria"/>
                <w:color w:val="333333"/>
              </w:rPr>
            </w:pPr>
          </w:p>
          <w:p w14:paraId="17A7786A" w14:textId="4E428466" w:rsidR="00D336EB" w:rsidRDefault="00D336EB" w:rsidP="00D336EB">
            <w:pPr>
              <w:spacing w:line="276" w:lineRule="auto"/>
              <w:rPr>
                <w:rFonts w:ascii="Cambria" w:eastAsia="Times New Roman" w:hAnsi="Cambria"/>
                <w:color w:val="333333"/>
              </w:rPr>
            </w:pPr>
            <w:r>
              <w:rPr>
                <w:rFonts w:ascii="Cambria" w:eastAsia="Times New Roman" w:hAnsi="Cambria"/>
                <w:color w:val="333333"/>
              </w:rPr>
              <w:t>They also made several seats reservable (see image below).</w:t>
            </w:r>
          </w:p>
          <w:p w14:paraId="68DE2EA5" w14:textId="036E3D00" w:rsid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drawing>
                <wp:inline distT="0" distB="0" distL="0" distR="0" wp14:anchorId="3C235E95" wp14:editId="06503AAF">
                  <wp:extent cx="3200400" cy="43865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4386562"/>
                          </a:xfrm>
                          <a:prstGeom prst="rect">
                            <a:avLst/>
                          </a:prstGeom>
                          <a:noFill/>
                          <a:ln>
                            <a:noFill/>
                          </a:ln>
                        </pic:spPr>
                      </pic:pic>
                    </a:graphicData>
                  </a:graphic>
                </wp:inline>
              </w:drawing>
            </w:r>
          </w:p>
          <w:p w14:paraId="2B5259F8" w14:textId="1EB61762" w:rsidR="00D336EB" w:rsidRDefault="00D336EB" w:rsidP="00D336EB">
            <w:pPr>
              <w:spacing w:line="276" w:lineRule="auto"/>
              <w:rPr>
                <w:rFonts w:ascii="Cambria" w:eastAsia="Times New Roman" w:hAnsi="Cambria"/>
                <w:color w:val="333333"/>
              </w:rPr>
            </w:pPr>
            <w:r w:rsidRPr="00D336EB">
              <w:rPr>
                <w:rFonts w:ascii="Cambria" w:eastAsia="Times New Roman" w:hAnsi="Cambria"/>
                <w:color w:val="333333"/>
              </w:rPr>
              <w:lastRenderedPageBreak/>
              <w:t xml:space="preserve">Every reservable seat in each library has a number, and </w:t>
            </w:r>
            <w:r>
              <w:rPr>
                <w:rFonts w:ascii="Cambria" w:eastAsia="Times New Roman" w:hAnsi="Cambria"/>
                <w:color w:val="333333"/>
              </w:rPr>
              <w:t>they</w:t>
            </w:r>
            <w:r w:rsidRPr="00D336EB">
              <w:rPr>
                <w:rFonts w:ascii="Cambria" w:eastAsia="Times New Roman" w:hAnsi="Cambria"/>
                <w:color w:val="333333"/>
              </w:rPr>
              <w:t xml:space="preserve"> knew from the start of </w:t>
            </w:r>
            <w:r>
              <w:rPr>
                <w:rFonts w:ascii="Cambria" w:eastAsia="Times New Roman" w:hAnsi="Cambria"/>
                <w:color w:val="333333"/>
              </w:rPr>
              <w:t>their</w:t>
            </w:r>
            <w:r w:rsidRPr="00D336EB">
              <w:rPr>
                <w:rFonts w:ascii="Cambria" w:eastAsia="Times New Roman" w:hAnsi="Cambria"/>
                <w:color w:val="333333"/>
              </w:rPr>
              <w:t xml:space="preserve"> work that </w:t>
            </w:r>
            <w:r>
              <w:rPr>
                <w:rFonts w:ascii="Cambria" w:eastAsia="Times New Roman" w:hAnsi="Cambria"/>
                <w:color w:val="333333"/>
              </w:rPr>
              <w:t>they</w:t>
            </w:r>
            <w:r w:rsidRPr="00D336EB">
              <w:rPr>
                <w:rFonts w:ascii="Cambria" w:eastAsia="Times New Roman" w:hAnsi="Cambria"/>
                <w:color w:val="333333"/>
              </w:rPr>
              <w:t xml:space="preserve"> would need signs to help students get to their numbered seat.  </w:t>
            </w:r>
            <w:r>
              <w:rPr>
                <w:rFonts w:ascii="Cambria" w:eastAsia="Times New Roman" w:hAnsi="Cambria"/>
                <w:color w:val="333333"/>
              </w:rPr>
              <w:t>They</w:t>
            </w:r>
            <w:r w:rsidRPr="00D336EB">
              <w:rPr>
                <w:rFonts w:ascii="Cambria" w:eastAsia="Times New Roman" w:hAnsi="Cambria"/>
                <w:color w:val="333333"/>
              </w:rPr>
              <w:t xml:space="preserve"> developed maps like this one of The Edge to help users get to the seats or equipment they reserved.  </w:t>
            </w:r>
            <w:r>
              <w:rPr>
                <w:rFonts w:ascii="Cambria" w:eastAsia="Times New Roman" w:hAnsi="Cambria"/>
                <w:color w:val="333333"/>
              </w:rPr>
              <w:t>You could see the seat numbers in a picture of the Gothic Reading Room below.</w:t>
            </w:r>
          </w:p>
          <w:p w14:paraId="48478438" w14:textId="7AA83C85" w:rsidR="00D336EB" w:rsidRDefault="00D336EB" w:rsidP="00D336EB">
            <w:pPr>
              <w:spacing w:line="276" w:lineRule="auto"/>
              <w:rPr>
                <w:rFonts w:ascii="Cambria" w:eastAsia="Times New Roman" w:hAnsi="Cambria"/>
                <w:color w:val="333333"/>
              </w:rPr>
            </w:pPr>
          </w:p>
          <w:p w14:paraId="2326B4E7" w14:textId="394E17FF" w:rsidR="00D336EB" w:rsidRPr="00D336EB" w:rsidRDefault="00D336EB" w:rsidP="00D336EB">
            <w:pPr>
              <w:spacing w:line="276" w:lineRule="auto"/>
              <w:rPr>
                <w:rFonts w:ascii="Cambria" w:eastAsia="Times New Roman" w:hAnsi="Cambria"/>
                <w:color w:val="333333"/>
              </w:rPr>
            </w:pPr>
            <w:r>
              <w:rPr>
                <w:noProof/>
              </w:rPr>
              <w:drawing>
                <wp:inline distT="0" distB="0" distL="0" distR="0" wp14:anchorId="10DF46E7" wp14:editId="29F5AB63">
                  <wp:extent cx="5587658" cy="419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8803" cy="4191859"/>
                          </a:xfrm>
                          <a:prstGeom prst="rect">
                            <a:avLst/>
                          </a:prstGeom>
                          <a:noFill/>
                          <a:ln>
                            <a:noFill/>
                          </a:ln>
                        </pic:spPr>
                      </pic:pic>
                    </a:graphicData>
                  </a:graphic>
                </wp:inline>
              </w:drawing>
            </w:r>
          </w:p>
          <w:p w14:paraId="11525856" w14:textId="77777777" w:rsidR="00D336EB" w:rsidRPr="00D336EB" w:rsidRDefault="00D336EB" w:rsidP="00D336EB">
            <w:pPr>
              <w:spacing w:line="276" w:lineRule="auto"/>
              <w:rPr>
                <w:rFonts w:ascii="Cambria" w:eastAsia="Times New Roman" w:hAnsi="Cambria"/>
                <w:color w:val="333333"/>
              </w:rPr>
            </w:pPr>
          </w:p>
          <w:p w14:paraId="2B9B4EEC" w14:textId="77777777" w:rsidR="00D336EB" w:rsidRDefault="00D336EB" w:rsidP="00D336EB">
            <w:pPr>
              <w:spacing w:line="276" w:lineRule="auto"/>
              <w:rPr>
                <w:rFonts w:ascii="Cambria" w:eastAsia="Times New Roman" w:hAnsi="Cambria"/>
                <w:color w:val="333333"/>
              </w:rPr>
            </w:pPr>
            <w:r>
              <w:rPr>
                <w:rFonts w:ascii="Cambria" w:eastAsia="Times New Roman" w:hAnsi="Cambria"/>
                <w:color w:val="333333"/>
              </w:rPr>
              <w:t xml:space="preserve">Naomi completed the presentation by talking about what Rubenstein Library has been doing. </w:t>
            </w:r>
            <w:r w:rsidRPr="00D336EB">
              <w:rPr>
                <w:rFonts w:ascii="Cambria" w:eastAsia="Times New Roman" w:hAnsi="Cambria"/>
                <w:color w:val="333333"/>
              </w:rPr>
              <w:t xml:space="preserve">Since June, a small group of RL staff have been back on campus scanning material for classes and helping to develop and test workflows for the fall. </w:t>
            </w:r>
          </w:p>
          <w:p w14:paraId="44C6E58A" w14:textId="02B9C3DB" w:rsidR="00CF5F55" w:rsidRPr="00D336EB" w:rsidRDefault="00CF5F55" w:rsidP="00D336EB">
            <w:pPr>
              <w:spacing w:line="276" w:lineRule="auto"/>
              <w:rPr>
                <w:rFonts w:ascii="Cambria" w:eastAsia="Times New Roman" w:hAnsi="Cambria"/>
                <w:color w:val="333333"/>
              </w:rPr>
            </w:pPr>
          </w:p>
        </w:tc>
      </w:tr>
    </w:tbl>
    <w:p w14:paraId="5AA0E184" w14:textId="0A1D2E97" w:rsidR="00D336EB" w:rsidRDefault="00D336EB">
      <w:pPr>
        <w:rPr>
          <w:rFonts w:ascii="Cambria" w:hAnsi="Cambria"/>
          <w:bCs/>
        </w:rPr>
      </w:pPr>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885"/>
        <w:gridCol w:w="8910"/>
      </w:tblGrid>
      <w:tr w:rsidR="00D336EB" w:rsidRPr="00D336EB" w14:paraId="243730F1" w14:textId="77777777" w:rsidTr="00DC6314">
        <w:trPr>
          <w:trHeight w:val="449"/>
        </w:trPr>
        <w:tc>
          <w:tcPr>
            <w:tcW w:w="10795" w:type="dxa"/>
            <w:gridSpan w:val="2"/>
            <w:shd w:val="clear" w:color="auto" w:fill="4472C4" w:themeFill="accent5"/>
            <w:vAlign w:val="bottom"/>
          </w:tcPr>
          <w:p w14:paraId="2784943A" w14:textId="4029BDEA" w:rsidR="00D336EB" w:rsidRPr="00D336EB" w:rsidRDefault="00D336EB" w:rsidP="00DC6314">
            <w:pPr>
              <w:spacing w:line="360" w:lineRule="auto"/>
              <w:jc w:val="center"/>
              <w:rPr>
                <w:rFonts w:ascii="Cambria" w:eastAsia="Times New Roman" w:hAnsi="Cambria"/>
                <w:b/>
                <w:color w:val="FFFFFF" w:themeColor="background1"/>
              </w:rPr>
            </w:pPr>
            <w:r>
              <w:rPr>
                <w:rFonts w:ascii="Cambria" w:eastAsia="Times New Roman" w:hAnsi="Cambria"/>
                <w:b/>
                <w:color w:val="FFFFFF" w:themeColor="background1"/>
              </w:rPr>
              <w:t>Budget Update</w:t>
            </w:r>
          </w:p>
        </w:tc>
      </w:tr>
      <w:tr w:rsidR="00D336EB" w:rsidRPr="00D336EB" w14:paraId="0FB57D1F" w14:textId="77777777" w:rsidTr="00DC6314">
        <w:trPr>
          <w:trHeight w:val="467"/>
        </w:trPr>
        <w:tc>
          <w:tcPr>
            <w:tcW w:w="1885" w:type="dxa"/>
            <w:shd w:val="clear" w:color="auto" w:fill="5B9BD5" w:themeFill="accent1"/>
          </w:tcPr>
          <w:p w14:paraId="745D460B" w14:textId="77777777" w:rsidR="00D336EB" w:rsidRPr="00D336EB" w:rsidRDefault="00D336EB" w:rsidP="00DC6314">
            <w:pPr>
              <w:spacing w:line="360" w:lineRule="auto"/>
              <w:rPr>
                <w:rFonts w:ascii="Cambria" w:eastAsia="Times New Roman" w:hAnsi="Cambria"/>
                <w:b/>
                <w:color w:val="4472C4"/>
              </w:rPr>
            </w:pPr>
            <w:r w:rsidRPr="00D336EB">
              <w:rPr>
                <w:rFonts w:ascii="Cambria" w:eastAsia="Times New Roman" w:hAnsi="Cambria"/>
                <w:b/>
                <w:color w:val="FFFFFF" w:themeColor="background1"/>
              </w:rPr>
              <w:t>TIME ALLOCATED</w:t>
            </w:r>
          </w:p>
        </w:tc>
        <w:tc>
          <w:tcPr>
            <w:tcW w:w="8910" w:type="dxa"/>
          </w:tcPr>
          <w:p w14:paraId="3955128D" w14:textId="77777777" w:rsidR="00D336EB" w:rsidRPr="00D336EB" w:rsidRDefault="00D336EB" w:rsidP="00DC6314">
            <w:pPr>
              <w:spacing w:line="360" w:lineRule="auto"/>
              <w:rPr>
                <w:rFonts w:ascii="Cambria" w:eastAsia="Times New Roman" w:hAnsi="Cambria"/>
                <w:b/>
                <w:color w:val="4472C4"/>
              </w:rPr>
            </w:pPr>
            <w:r w:rsidRPr="00D336EB">
              <w:rPr>
                <w:rFonts w:ascii="Cambria" w:eastAsia="Times New Roman" w:hAnsi="Cambria"/>
                <w:b/>
                <w:color w:val="4472C4"/>
              </w:rPr>
              <w:t>5 minutes</w:t>
            </w:r>
          </w:p>
        </w:tc>
      </w:tr>
      <w:tr w:rsidR="00D336EB" w:rsidRPr="00D336EB" w14:paraId="677633A5" w14:textId="77777777" w:rsidTr="00DC6314">
        <w:trPr>
          <w:trHeight w:val="827"/>
        </w:trPr>
        <w:tc>
          <w:tcPr>
            <w:tcW w:w="1885" w:type="dxa"/>
            <w:shd w:val="clear" w:color="auto" w:fill="4472C4" w:themeFill="accent5"/>
          </w:tcPr>
          <w:p w14:paraId="408DD631" w14:textId="77777777" w:rsidR="00D336EB" w:rsidRPr="00D336EB" w:rsidRDefault="00D336EB" w:rsidP="00DC6314">
            <w:pPr>
              <w:spacing w:line="360" w:lineRule="auto"/>
              <w:rPr>
                <w:rFonts w:ascii="Cambria" w:eastAsia="Times New Roman" w:hAnsi="Cambria"/>
                <w:b/>
                <w:color w:val="FFFFFF" w:themeColor="background1"/>
              </w:rPr>
            </w:pPr>
            <w:r w:rsidRPr="00D336EB">
              <w:rPr>
                <w:rFonts w:ascii="Cambria" w:eastAsia="Times New Roman" w:hAnsi="Cambria"/>
                <w:b/>
                <w:color w:val="FFFFFF" w:themeColor="background1"/>
              </w:rPr>
              <w:t xml:space="preserve">DISCUSSION  </w:t>
            </w:r>
          </w:p>
        </w:tc>
        <w:tc>
          <w:tcPr>
            <w:tcW w:w="8910" w:type="dxa"/>
          </w:tcPr>
          <w:p w14:paraId="1C5EFE07" w14:textId="5AEDCB70" w:rsidR="00D336EB" w:rsidRPr="00D336EB" w:rsidRDefault="00D336EB" w:rsidP="00DC6314">
            <w:pPr>
              <w:spacing w:line="276" w:lineRule="auto"/>
              <w:rPr>
                <w:rFonts w:ascii="Cambria" w:eastAsia="Times New Roman" w:hAnsi="Cambria"/>
                <w:color w:val="333333"/>
              </w:rPr>
            </w:pPr>
            <w:r>
              <w:rPr>
                <w:rFonts w:ascii="Cambria" w:eastAsia="Times New Roman" w:hAnsi="Cambria"/>
                <w:color w:val="333333"/>
              </w:rPr>
              <w:t xml:space="preserve">Ann gave a brief update about the library budget. The </w:t>
            </w:r>
            <w:proofErr w:type="gramStart"/>
            <w:r>
              <w:rPr>
                <w:rFonts w:ascii="Cambria" w:eastAsia="Times New Roman" w:hAnsi="Cambria"/>
                <w:color w:val="333333"/>
              </w:rPr>
              <w:t>Libraries</w:t>
            </w:r>
            <w:proofErr w:type="gramEnd"/>
            <w:r>
              <w:rPr>
                <w:rFonts w:ascii="Cambria" w:eastAsia="Times New Roman" w:hAnsi="Cambria"/>
                <w:color w:val="333333"/>
              </w:rPr>
              <w:t xml:space="preserve"> have been asked to cut the budget by 3.75 million over the course of 3 years. This has and will heavily impact collections, and the recruitment and retention of employees.</w:t>
            </w:r>
          </w:p>
          <w:p w14:paraId="03441F6C" w14:textId="77777777" w:rsidR="00D336EB" w:rsidRPr="00D336EB" w:rsidRDefault="00D336EB" w:rsidP="00DC6314">
            <w:pPr>
              <w:spacing w:line="276" w:lineRule="auto"/>
              <w:rPr>
                <w:rFonts w:ascii="Cambria" w:eastAsia="Times New Roman" w:hAnsi="Cambria"/>
                <w:color w:val="333333"/>
              </w:rPr>
            </w:pPr>
          </w:p>
        </w:tc>
      </w:tr>
    </w:tbl>
    <w:p w14:paraId="1C911520" w14:textId="50BCAECF" w:rsidR="00D336EB" w:rsidRDefault="00D336EB">
      <w:pPr>
        <w:rPr>
          <w:rFonts w:ascii="Cambria" w:hAnsi="Cambria"/>
          <w:bCs/>
        </w:rPr>
      </w:pPr>
    </w:p>
    <w:p w14:paraId="718B1DBA" w14:textId="0100634F" w:rsidR="00CF5F55" w:rsidRDefault="00CF5F55">
      <w:pPr>
        <w:rPr>
          <w:rFonts w:ascii="Cambria" w:hAnsi="Cambria"/>
          <w:bCs/>
        </w:rPr>
      </w:pPr>
    </w:p>
    <w:p w14:paraId="06EE6F32" w14:textId="77777777" w:rsidR="00CF5F55" w:rsidRDefault="00CF5F55">
      <w:pPr>
        <w:rPr>
          <w:rFonts w:ascii="Cambria" w:hAnsi="Cambria"/>
          <w:bCs/>
        </w:rPr>
      </w:pPr>
    </w:p>
    <w:tbl>
      <w:tblPr>
        <w:tblStyle w:val="TableGrid"/>
        <w:tblW w:w="10795"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Look w:val="04A0" w:firstRow="1" w:lastRow="0" w:firstColumn="1" w:lastColumn="0" w:noHBand="0" w:noVBand="1"/>
      </w:tblPr>
      <w:tblGrid>
        <w:gridCol w:w="1885"/>
        <w:gridCol w:w="8910"/>
      </w:tblGrid>
      <w:tr w:rsidR="00D336EB" w:rsidRPr="00D336EB" w14:paraId="4226E27A" w14:textId="77777777" w:rsidTr="00DC6314">
        <w:trPr>
          <w:trHeight w:val="449"/>
        </w:trPr>
        <w:tc>
          <w:tcPr>
            <w:tcW w:w="10795" w:type="dxa"/>
            <w:gridSpan w:val="2"/>
            <w:shd w:val="clear" w:color="auto" w:fill="4472C4" w:themeFill="accent5"/>
            <w:vAlign w:val="bottom"/>
          </w:tcPr>
          <w:p w14:paraId="1D222660" w14:textId="4C8C9FD2" w:rsidR="00D336EB" w:rsidRPr="00D336EB" w:rsidRDefault="00D336EB" w:rsidP="00DC6314">
            <w:pPr>
              <w:spacing w:line="360" w:lineRule="auto"/>
              <w:jc w:val="center"/>
              <w:rPr>
                <w:rFonts w:ascii="Cambria" w:eastAsia="Times New Roman" w:hAnsi="Cambria"/>
                <w:b/>
                <w:color w:val="FFFFFF" w:themeColor="background1"/>
              </w:rPr>
            </w:pPr>
            <w:r>
              <w:rPr>
                <w:rFonts w:ascii="Cambria" w:eastAsia="Times New Roman" w:hAnsi="Cambria"/>
                <w:b/>
                <w:color w:val="FFFFFF" w:themeColor="background1"/>
              </w:rPr>
              <w:lastRenderedPageBreak/>
              <w:t>Brainstorming on 2020-2021</w:t>
            </w:r>
          </w:p>
        </w:tc>
      </w:tr>
      <w:tr w:rsidR="00D336EB" w:rsidRPr="00D336EB" w14:paraId="1F102C4B" w14:textId="77777777" w:rsidTr="00DC6314">
        <w:trPr>
          <w:trHeight w:val="467"/>
        </w:trPr>
        <w:tc>
          <w:tcPr>
            <w:tcW w:w="1885" w:type="dxa"/>
            <w:shd w:val="clear" w:color="auto" w:fill="5B9BD5" w:themeFill="accent1"/>
          </w:tcPr>
          <w:p w14:paraId="68CB4599" w14:textId="77777777" w:rsidR="00D336EB" w:rsidRPr="00D336EB" w:rsidRDefault="00D336EB" w:rsidP="00DC6314">
            <w:pPr>
              <w:spacing w:line="360" w:lineRule="auto"/>
              <w:rPr>
                <w:rFonts w:ascii="Cambria" w:eastAsia="Times New Roman" w:hAnsi="Cambria"/>
                <w:b/>
                <w:color w:val="4472C4"/>
              </w:rPr>
            </w:pPr>
            <w:r w:rsidRPr="00D336EB">
              <w:rPr>
                <w:rFonts w:ascii="Cambria" w:eastAsia="Times New Roman" w:hAnsi="Cambria"/>
                <w:b/>
                <w:color w:val="FFFFFF" w:themeColor="background1"/>
              </w:rPr>
              <w:t>TIME ALLOCATED</w:t>
            </w:r>
          </w:p>
        </w:tc>
        <w:tc>
          <w:tcPr>
            <w:tcW w:w="8910" w:type="dxa"/>
          </w:tcPr>
          <w:p w14:paraId="5939F245" w14:textId="77777777" w:rsidR="00D336EB" w:rsidRPr="00D336EB" w:rsidRDefault="00D336EB" w:rsidP="00DC6314">
            <w:pPr>
              <w:spacing w:line="360" w:lineRule="auto"/>
              <w:rPr>
                <w:rFonts w:ascii="Cambria" w:eastAsia="Times New Roman" w:hAnsi="Cambria"/>
                <w:b/>
                <w:color w:val="4472C4"/>
              </w:rPr>
            </w:pPr>
            <w:r w:rsidRPr="00D336EB">
              <w:rPr>
                <w:rFonts w:ascii="Cambria" w:eastAsia="Times New Roman" w:hAnsi="Cambria"/>
                <w:b/>
                <w:color w:val="4472C4"/>
              </w:rPr>
              <w:t>5 minutes</w:t>
            </w:r>
          </w:p>
        </w:tc>
      </w:tr>
      <w:tr w:rsidR="00D336EB" w:rsidRPr="00D336EB" w14:paraId="0A10CBB7" w14:textId="77777777" w:rsidTr="00DC6314">
        <w:trPr>
          <w:trHeight w:val="827"/>
        </w:trPr>
        <w:tc>
          <w:tcPr>
            <w:tcW w:w="1885" w:type="dxa"/>
            <w:shd w:val="clear" w:color="auto" w:fill="4472C4" w:themeFill="accent5"/>
          </w:tcPr>
          <w:p w14:paraId="4A7FE9F3" w14:textId="77777777" w:rsidR="00D336EB" w:rsidRPr="00D336EB" w:rsidRDefault="00D336EB" w:rsidP="00DC6314">
            <w:pPr>
              <w:spacing w:line="360" w:lineRule="auto"/>
              <w:rPr>
                <w:rFonts w:ascii="Cambria" w:eastAsia="Times New Roman" w:hAnsi="Cambria"/>
                <w:b/>
                <w:color w:val="FFFFFF" w:themeColor="background1"/>
              </w:rPr>
            </w:pPr>
            <w:r w:rsidRPr="00D336EB">
              <w:rPr>
                <w:rFonts w:ascii="Cambria" w:eastAsia="Times New Roman" w:hAnsi="Cambria"/>
                <w:b/>
                <w:color w:val="FFFFFF" w:themeColor="background1"/>
              </w:rPr>
              <w:t xml:space="preserve">DISCUSSION  </w:t>
            </w:r>
          </w:p>
        </w:tc>
        <w:tc>
          <w:tcPr>
            <w:tcW w:w="8910" w:type="dxa"/>
          </w:tcPr>
          <w:p w14:paraId="283EEBAA" w14:textId="4F78C2E2" w:rsidR="00D336EB" w:rsidRPr="00D336EB" w:rsidRDefault="00D336EB" w:rsidP="00DC6314">
            <w:pPr>
              <w:spacing w:line="276" w:lineRule="auto"/>
              <w:rPr>
                <w:rFonts w:ascii="Cambria" w:eastAsia="Times New Roman" w:hAnsi="Cambria"/>
                <w:color w:val="333333"/>
              </w:rPr>
            </w:pPr>
            <w:r>
              <w:rPr>
                <w:rFonts w:ascii="Cambria" w:eastAsia="Times New Roman" w:hAnsi="Cambria"/>
                <w:color w:val="333333"/>
              </w:rPr>
              <w:t>EG took suggestions from the Library Council on future topics for the meetings. LC members wanted to hear more about public services, computing, Lilly Library, the budget, and HR updates to name a few.</w:t>
            </w:r>
          </w:p>
          <w:p w14:paraId="10E3B12D" w14:textId="77777777" w:rsidR="00D336EB" w:rsidRPr="00D336EB" w:rsidRDefault="00D336EB" w:rsidP="00DC6314">
            <w:pPr>
              <w:spacing w:line="276" w:lineRule="auto"/>
              <w:rPr>
                <w:rFonts w:ascii="Cambria" w:eastAsia="Times New Roman" w:hAnsi="Cambria"/>
                <w:color w:val="333333"/>
              </w:rPr>
            </w:pPr>
          </w:p>
        </w:tc>
      </w:tr>
    </w:tbl>
    <w:p w14:paraId="46BEB492" w14:textId="77777777" w:rsidR="00D336EB" w:rsidRPr="00387C29" w:rsidRDefault="00D336EB">
      <w:pPr>
        <w:rPr>
          <w:rFonts w:ascii="Cambria" w:hAnsi="Cambria"/>
          <w:bCs/>
        </w:rPr>
      </w:pPr>
    </w:p>
    <w:sectPr w:rsidR="00D336EB" w:rsidRPr="00387C29" w:rsidSect="004704A5">
      <w:type w:val="continuous"/>
      <w:pgSz w:w="12240" w:h="15840"/>
      <w:pgMar w:top="720" w:right="63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9EFE" w14:textId="77777777" w:rsidR="008E10DF" w:rsidRDefault="008E10DF" w:rsidP="007240E0">
      <w:r>
        <w:separator/>
      </w:r>
    </w:p>
  </w:endnote>
  <w:endnote w:type="continuationSeparator" w:id="0">
    <w:p w14:paraId="283D9CB9" w14:textId="77777777" w:rsidR="008E10DF" w:rsidRDefault="008E10DF" w:rsidP="00724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54658" w14:textId="77777777" w:rsidR="008E10DF" w:rsidRDefault="008E10DF" w:rsidP="007240E0">
      <w:r>
        <w:separator/>
      </w:r>
    </w:p>
  </w:footnote>
  <w:footnote w:type="continuationSeparator" w:id="0">
    <w:p w14:paraId="54C4DC12" w14:textId="77777777" w:rsidR="008E10DF" w:rsidRDefault="008E10DF" w:rsidP="00724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1F25"/>
    <w:multiLevelType w:val="hybridMultilevel"/>
    <w:tmpl w:val="2738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17747"/>
    <w:multiLevelType w:val="hybridMultilevel"/>
    <w:tmpl w:val="85D608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E5E78"/>
    <w:multiLevelType w:val="hybridMultilevel"/>
    <w:tmpl w:val="03DA3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22E26"/>
    <w:multiLevelType w:val="hybridMultilevel"/>
    <w:tmpl w:val="3B5A64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9E358D"/>
    <w:multiLevelType w:val="hybridMultilevel"/>
    <w:tmpl w:val="409069DE"/>
    <w:lvl w:ilvl="0" w:tplc="C7BACA5C">
      <w:start w:val="1"/>
      <w:numFmt w:val="decimal"/>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01DE0"/>
    <w:multiLevelType w:val="hybridMultilevel"/>
    <w:tmpl w:val="99A28A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1F1FAD"/>
    <w:multiLevelType w:val="hybridMultilevel"/>
    <w:tmpl w:val="B7C0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45F42"/>
    <w:multiLevelType w:val="hybridMultilevel"/>
    <w:tmpl w:val="501A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A504A6"/>
    <w:multiLevelType w:val="hybridMultilevel"/>
    <w:tmpl w:val="08B8EE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174788"/>
    <w:multiLevelType w:val="hybridMultilevel"/>
    <w:tmpl w:val="E18A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9761D4"/>
    <w:multiLevelType w:val="hybridMultilevel"/>
    <w:tmpl w:val="5D5639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F67D1"/>
    <w:multiLevelType w:val="hybridMultilevel"/>
    <w:tmpl w:val="345E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
  </w:num>
  <w:num w:numId="4">
    <w:abstractNumId w:val="9"/>
  </w:num>
  <w:num w:numId="5">
    <w:abstractNumId w:val="10"/>
  </w:num>
  <w:num w:numId="6">
    <w:abstractNumId w:val="8"/>
  </w:num>
  <w:num w:numId="7">
    <w:abstractNumId w:val="0"/>
  </w:num>
  <w:num w:numId="8">
    <w:abstractNumId w:val="4"/>
  </w:num>
  <w:num w:numId="9">
    <w:abstractNumId w:val="11"/>
  </w:num>
  <w:num w:numId="10">
    <w:abstractNumId w:val="5"/>
  </w:num>
  <w:num w:numId="11">
    <w:abstractNumId w:val="1"/>
  </w:num>
  <w:num w:numId="1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FE"/>
    <w:rsid w:val="00025D87"/>
    <w:rsid w:val="0003029B"/>
    <w:rsid w:val="00067A37"/>
    <w:rsid w:val="00081CA0"/>
    <w:rsid w:val="000937CC"/>
    <w:rsid w:val="000A554D"/>
    <w:rsid w:val="000A5EB1"/>
    <w:rsid w:val="000B657C"/>
    <w:rsid w:val="000D3074"/>
    <w:rsid w:val="000D677B"/>
    <w:rsid w:val="001031E8"/>
    <w:rsid w:val="00115070"/>
    <w:rsid w:val="00117530"/>
    <w:rsid w:val="0015170A"/>
    <w:rsid w:val="001579E7"/>
    <w:rsid w:val="00162AF3"/>
    <w:rsid w:val="001702AF"/>
    <w:rsid w:val="00173FA1"/>
    <w:rsid w:val="001761B1"/>
    <w:rsid w:val="00187520"/>
    <w:rsid w:val="001B5CDE"/>
    <w:rsid w:val="001C2DC0"/>
    <w:rsid w:val="001C702D"/>
    <w:rsid w:val="001E29ED"/>
    <w:rsid w:val="001F3D74"/>
    <w:rsid w:val="00234257"/>
    <w:rsid w:val="00275CFF"/>
    <w:rsid w:val="002764E7"/>
    <w:rsid w:val="002765A5"/>
    <w:rsid w:val="00280008"/>
    <w:rsid w:val="00281A3B"/>
    <w:rsid w:val="0028440E"/>
    <w:rsid w:val="00290DF2"/>
    <w:rsid w:val="002A7BEB"/>
    <w:rsid w:val="002C2BF6"/>
    <w:rsid w:val="002D0DD8"/>
    <w:rsid w:val="002D3575"/>
    <w:rsid w:val="002E28CC"/>
    <w:rsid w:val="002E4807"/>
    <w:rsid w:val="002E6A10"/>
    <w:rsid w:val="003003C9"/>
    <w:rsid w:val="0031039C"/>
    <w:rsid w:val="00327A13"/>
    <w:rsid w:val="00345427"/>
    <w:rsid w:val="003771DC"/>
    <w:rsid w:val="00387C29"/>
    <w:rsid w:val="003A2A6B"/>
    <w:rsid w:val="003A4B88"/>
    <w:rsid w:val="003C145A"/>
    <w:rsid w:val="003C57C0"/>
    <w:rsid w:val="003D029E"/>
    <w:rsid w:val="003D68BE"/>
    <w:rsid w:val="003E5FBE"/>
    <w:rsid w:val="003E774F"/>
    <w:rsid w:val="004273E4"/>
    <w:rsid w:val="00441673"/>
    <w:rsid w:val="004464B6"/>
    <w:rsid w:val="00453FA5"/>
    <w:rsid w:val="00461B8A"/>
    <w:rsid w:val="00464CC8"/>
    <w:rsid w:val="004704A5"/>
    <w:rsid w:val="00471C74"/>
    <w:rsid w:val="0048047F"/>
    <w:rsid w:val="00480D67"/>
    <w:rsid w:val="00483CFA"/>
    <w:rsid w:val="004841E2"/>
    <w:rsid w:val="004937B7"/>
    <w:rsid w:val="004966B3"/>
    <w:rsid w:val="004B2DB1"/>
    <w:rsid w:val="004D6311"/>
    <w:rsid w:val="0052561B"/>
    <w:rsid w:val="005532CA"/>
    <w:rsid w:val="0056233A"/>
    <w:rsid w:val="00585FEB"/>
    <w:rsid w:val="005929DF"/>
    <w:rsid w:val="005957CA"/>
    <w:rsid w:val="005C13E0"/>
    <w:rsid w:val="005C27C7"/>
    <w:rsid w:val="005C5CFE"/>
    <w:rsid w:val="005E47B3"/>
    <w:rsid w:val="005F3074"/>
    <w:rsid w:val="00600AB0"/>
    <w:rsid w:val="00602A22"/>
    <w:rsid w:val="0061676F"/>
    <w:rsid w:val="00626085"/>
    <w:rsid w:val="006317B6"/>
    <w:rsid w:val="006323F2"/>
    <w:rsid w:val="00635C1A"/>
    <w:rsid w:val="00637BF1"/>
    <w:rsid w:val="00643341"/>
    <w:rsid w:val="00652163"/>
    <w:rsid w:val="00665FA3"/>
    <w:rsid w:val="00682AB8"/>
    <w:rsid w:val="006D3A44"/>
    <w:rsid w:val="006D6A7F"/>
    <w:rsid w:val="006D7F90"/>
    <w:rsid w:val="006F0F74"/>
    <w:rsid w:val="00704515"/>
    <w:rsid w:val="007074F6"/>
    <w:rsid w:val="007118E1"/>
    <w:rsid w:val="007240E0"/>
    <w:rsid w:val="007479F6"/>
    <w:rsid w:val="007677A0"/>
    <w:rsid w:val="007679A3"/>
    <w:rsid w:val="00786F46"/>
    <w:rsid w:val="007958D0"/>
    <w:rsid w:val="007C3B9F"/>
    <w:rsid w:val="007D4C92"/>
    <w:rsid w:val="007F71FA"/>
    <w:rsid w:val="00805111"/>
    <w:rsid w:val="00834B14"/>
    <w:rsid w:val="008572CD"/>
    <w:rsid w:val="008621A9"/>
    <w:rsid w:val="008637CA"/>
    <w:rsid w:val="0087133E"/>
    <w:rsid w:val="008749FF"/>
    <w:rsid w:val="008805DD"/>
    <w:rsid w:val="00881B31"/>
    <w:rsid w:val="008E10DF"/>
    <w:rsid w:val="0091306E"/>
    <w:rsid w:val="00932451"/>
    <w:rsid w:val="00955B7A"/>
    <w:rsid w:val="009655BF"/>
    <w:rsid w:val="00970CF5"/>
    <w:rsid w:val="0097759D"/>
    <w:rsid w:val="0098763A"/>
    <w:rsid w:val="009C72E1"/>
    <w:rsid w:val="009E02C3"/>
    <w:rsid w:val="009F1703"/>
    <w:rsid w:val="00A11150"/>
    <w:rsid w:val="00A16A88"/>
    <w:rsid w:val="00A36ACD"/>
    <w:rsid w:val="00A4290C"/>
    <w:rsid w:val="00A44B72"/>
    <w:rsid w:val="00A562C6"/>
    <w:rsid w:val="00A80CAE"/>
    <w:rsid w:val="00A80EC0"/>
    <w:rsid w:val="00A827E8"/>
    <w:rsid w:val="00A95011"/>
    <w:rsid w:val="00A969D2"/>
    <w:rsid w:val="00AD2BCF"/>
    <w:rsid w:val="00AD5D59"/>
    <w:rsid w:val="00AD631C"/>
    <w:rsid w:val="00AD72AD"/>
    <w:rsid w:val="00AE2A13"/>
    <w:rsid w:val="00B02689"/>
    <w:rsid w:val="00B32CF0"/>
    <w:rsid w:val="00B34E1E"/>
    <w:rsid w:val="00B4685C"/>
    <w:rsid w:val="00B5053E"/>
    <w:rsid w:val="00B62642"/>
    <w:rsid w:val="00B86BB9"/>
    <w:rsid w:val="00BA7B66"/>
    <w:rsid w:val="00BB2906"/>
    <w:rsid w:val="00BB420F"/>
    <w:rsid w:val="00BE20BA"/>
    <w:rsid w:val="00BE2FAC"/>
    <w:rsid w:val="00BE6F7A"/>
    <w:rsid w:val="00BF5429"/>
    <w:rsid w:val="00BF5B2B"/>
    <w:rsid w:val="00C015E6"/>
    <w:rsid w:val="00C0292E"/>
    <w:rsid w:val="00C16EE4"/>
    <w:rsid w:val="00C30DFE"/>
    <w:rsid w:val="00C51AED"/>
    <w:rsid w:val="00C5214B"/>
    <w:rsid w:val="00C6708A"/>
    <w:rsid w:val="00C72A4B"/>
    <w:rsid w:val="00C80C95"/>
    <w:rsid w:val="00C8622E"/>
    <w:rsid w:val="00C967C2"/>
    <w:rsid w:val="00CA52FC"/>
    <w:rsid w:val="00CB3144"/>
    <w:rsid w:val="00CC20FC"/>
    <w:rsid w:val="00CE77F7"/>
    <w:rsid w:val="00CF5F55"/>
    <w:rsid w:val="00CF74E8"/>
    <w:rsid w:val="00D0091F"/>
    <w:rsid w:val="00D21956"/>
    <w:rsid w:val="00D21A81"/>
    <w:rsid w:val="00D230DA"/>
    <w:rsid w:val="00D336EB"/>
    <w:rsid w:val="00D4578F"/>
    <w:rsid w:val="00D4677E"/>
    <w:rsid w:val="00D60A79"/>
    <w:rsid w:val="00D61920"/>
    <w:rsid w:val="00D6312D"/>
    <w:rsid w:val="00DA3A51"/>
    <w:rsid w:val="00DB12B5"/>
    <w:rsid w:val="00DE29A3"/>
    <w:rsid w:val="00E01D1B"/>
    <w:rsid w:val="00E168FE"/>
    <w:rsid w:val="00E31CDF"/>
    <w:rsid w:val="00E532E7"/>
    <w:rsid w:val="00E540CD"/>
    <w:rsid w:val="00E65C8F"/>
    <w:rsid w:val="00E8146F"/>
    <w:rsid w:val="00E929AE"/>
    <w:rsid w:val="00EA2569"/>
    <w:rsid w:val="00EA46F7"/>
    <w:rsid w:val="00EB0ED8"/>
    <w:rsid w:val="00ED0625"/>
    <w:rsid w:val="00ED6440"/>
    <w:rsid w:val="00EE4DFF"/>
    <w:rsid w:val="00EE639C"/>
    <w:rsid w:val="00EE67D1"/>
    <w:rsid w:val="00EE7FC3"/>
    <w:rsid w:val="00EF3336"/>
    <w:rsid w:val="00EF630C"/>
    <w:rsid w:val="00F07F58"/>
    <w:rsid w:val="00F37312"/>
    <w:rsid w:val="00F448B4"/>
    <w:rsid w:val="00F503C1"/>
    <w:rsid w:val="00F631F7"/>
    <w:rsid w:val="00F7224F"/>
    <w:rsid w:val="00F8250E"/>
    <w:rsid w:val="00FB0033"/>
    <w:rsid w:val="00FB2BBE"/>
    <w:rsid w:val="00FB45EE"/>
    <w:rsid w:val="00FD3D9B"/>
    <w:rsid w:val="00FD3E45"/>
    <w:rsid w:val="00FD6F30"/>
    <w:rsid w:val="00FE5A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6AD6D2"/>
  <w15:docId w15:val="{D815EBA8-A4C4-478B-B08A-5FBE1CEB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3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92E"/>
    <w:pPr>
      <w:ind w:left="720"/>
      <w:contextualSpacing/>
    </w:pPr>
  </w:style>
  <w:style w:type="paragraph" w:styleId="Header">
    <w:name w:val="header"/>
    <w:basedOn w:val="Normal"/>
    <w:link w:val="HeaderChar"/>
    <w:uiPriority w:val="99"/>
    <w:unhideWhenUsed/>
    <w:rsid w:val="007240E0"/>
    <w:pPr>
      <w:tabs>
        <w:tab w:val="center" w:pos="4680"/>
        <w:tab w:val="right" w:pos="9360"/>
      </w:tabs>
    </w:pPr>
  </w:style>
  <w:style w:type="character" w:customStyle="1" w:styleId="HeaderChar">
    <w:name w:val="Header Char"/>
    <w:link w:val="Header"/>
    <w:uiPriority w:val="99"/>
    <w:rsid w:val="007240E0"/>
    <w:rPr>
      <w:sz w:val="24"/>
      <w:szCs w:val="24"/>
    </w:rPr>
  </w:style>
  <w:style w:type="paragraph" w:styleId="Footer">
    <w:name w:val="footer"/>
    <w:basedOn w:val="Normal"/>
    <w:link w:val="FooterChar"/>
    <w:uiPriority w:val="99"/>
    <w:unhideWhenUsed/>
    <w:rsid w:val="007240E0"/>
    <w:pPr>
      <w:tabs>
        <w:tab w:val="center" w:pos="4680"/>
        <w:tab w:val="right" w:pos="9360"/>
      </w:tabs>
    </w:pPr>
  </w:style>
  <w:style w:type="character" w:customStyle="1" w:styleId="FooterChar">
    <w:name w:val="Footer Char"/>
    <w:link w:val="Footer"/>
    <w:uiPriority w:val="99"/>
    <w:rsid w:val="007240E0"/>
    <w:rPr>
      <w:sz w:val="24"/>
      <w:szCs w:val="24"/>
    </w:rPr>
  </w:style>
  <w:style w:type="paragraph" w:styleId="BalloonText">
    <w:name w:val="Balloon Text"/>
    <w:basedOn w:val="Normal"/>
    <w:link w:val="BalloonTextChar"/>
    <w:uiPriority w:val="99"/>
    <w:semiHidden/>
    <w:unhideWhenUsed/>
    <w:rsid w:val="00834B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4B14"/>
    <w:rPr>
      <w:rFonts w:ascii="Lucida Grande" w:hAnsi="Lucida Grande" w:cs="Lucida Grande"/>
      <w:sz w:val="18"/>
      <w:szCs w:val="18"/>
    </w:rPr>
  </w:style>
  <w:style w:type="character" w:styleId="Hyperlink">
    <w:name w:val="Hyperlink"/>
    <w:basedOn w:val="DefaultParagraphFont"/>
    <w:uiPriority w:val="99"/>
    <w:unhideWhenUsed/>
    <w:rsid w:val="008572CD"/>
    <w:rPr>
      <w:color w:val="0563C1" w:themeColor="hyperlink"/>
      <w:u w:val="single"/>
    </w:rPr>
  </w:style>
  <w:style w:type="character" w:styleId="UnresolvedMention">
    <w:name w:val="Unresolved Mention"/>
    <w:basedOn w:val="DefaultParagraphFont"/>
    <w:uiPriority w:val="99"/>
    <w:semiHidden/>
    <w:unhideWhenUsed/>
    <w:rsid w:val="00AD2B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0795">
      <w:bodyDiv w:val="1"/>
      <w:marLeft w:val="0"/>
      <w:marRight w:val="0"/>
      <w:marTop w:val="0"/>
      <w:marBottom w:val="0"/>
      <w:divBdr>
        <w:top w:val="none" w:sz="0" w:space="0" w:color="auto"/>
        <w:left w:val="none" w:sz="0" w:space="0" w:color="auto"/>
        <w:bottom w:val="none" w:sz="0" w:space="0" w:color="auto"/>
        <w:right w:val="none" w:sz="0" w:space="0" w:color="auto"/>
      </w:divBdr>
      <w:divsChild>
        <w:div w:id="455025205">
          <w:marLeft w:val="547"/>
          <w:marRight w:val="0"/>
          <w:marTop w:val="200"/>
          <w:marBottom w:val="0"/>
          <w:divBdr>
            <w:top w:val="none" w:sz="0" w:space="0" w:color="auto"/>
            <w:left w:val="none" w:sz="0" w:space="0" w:color="auto"/>
            <w:bottom w:val="none" w:sz="0" w:space="0" w:color="auto"/>
            <w:right w:val="none" w:sz="0" w:space="0" w:color="auto"/>
          </w:divBdr>
        </w:div>
        <w:div w:id="1513182468">
          <w:marLeft w:val="547"/>
          <w:marRight w:val="0"/>
          <w:marTop w:val="200"/>
          <w:marBottom w:val="0"/>
          <w:divBdr>
            <w:top w:val="none" w:sz="0" w:space="0" w:color="auto"/>
            <w:left w:val="none" w:sz="0" w:space="0" w:color="auto"/>
            <w:bottom w:val="none" w:sz="0" w:space="0" w:color="auto"/>
            <w:right w:val="none" w:sz="0" w:space="0" w:color="auto"/>
          </w:divBdr>
        </w:div>
        <w:div w:id="1941524275">
          <w:marLeft w:val="547"/>
          <w:marRight w:val="0"/>
          <w:marTop w:val="200"/>
          <w:marBottom w:val="0"/>
          <w:divBdr>
            <w:top w:val="none" w:sz="0" w:space="0" w:color="auto"/>
            <w:left w:val="none" w:sz="0" w:space="0" w:color="auto"/>
            <w:bottom w:val="none" w:sz="0" w:space="0" w:color="auto"/>
            <w:right w:val="none" w:sz="0" w:space="0" w:color="auto"/>
          </w:divBdr>
        </w:div>
        <w:div w:id="1958872067">
          <w:marLeft w:val="547"/>
          <w:marRight w:val="0"/>
          <w:marTop w:val="200"/>
          <w:marBottom w:val="0"/>
          <w:divBdr>
            <w:top w:val="none" w:sz="0" w:space="0" w:color="auto"/>
            <w:left w:val="none" w:sz="0" w:space="0" w:color="auto"/>
            <w:bottom w:val="none" w:sz="0" w:space="0" w:color="auto"/>
            <w:right w:val="none" w:sz="0" w:space="0" w:color="auto"/>
          </w:divBdr>
        </w:div>
      </w:divsChild>
    </w:div>
    <w:div w:id="116727230">
      <w:bodyDiv w:val="1"/>
      <w:marLeft w:val="0"/>
      <w:marRight w:val="0"/>
      <w:marTop w:val="0"/>
      <w:marBottom w:val="0"/>
      <w:divBdr>
        <w:top w:val="none" w:sz="0" w:space="0" w:color="auto"/>
        <w:left w:val="none" w:sz="0" w:space="0" w:color="auto"/>
        <w:bottom w:val="none" w:sz="0" w:space="0" w:color="auto"/>
        <w:right w:val="none" w:sz="0" w:space="0" w:color="auto"/>
      </w:divBdr>
    </w:div>
    <w:div w:id="194971972">
      <w:bodyDiv w:val="1"/>
      <w:marLeft w:val="0"/>
      <w:marRight w:val="0"/>
      <w:marTop w:val="0"/>
      <w:marBottom w:val="0"/>
      <w:divBdr>
        <w:top w:val="none" w:sz="0" w:space="0" w:color="auto"/>
        <w:left w:val="none" w:sz="0" w:space="0" w:color="auto"/>
        <w:bottom w:val="none" w:sz="0" w:space="0" w:color="auto"/>
        <w:right w:val="none" w:sz="0" w:space="0" w:color="auto"/>
      </w:divBdr>
    </w:div>
    <w:div w:id="407926654">
      <w:bodyDiv w:val="1"/>
      <w:marLeft w:val="0"/>
      <w:marRight w:val="0"/>
      <w:marTop w:val="0"/>
      <w:marBottom w:val="0"/>
      <w:divBdr>
        <w:top w:val="none" w:sz="0" w:space="0" w:color="auto"/>
        <w:left w:val="none" w:sz="0" w:space="0" w:color="auto"/>
        <w:bottom w:val="none" w:sz="0" w:space="0" w:color="auto"/>
        <w:right w:val="none" w:sz="0" w:space="0" w:color="auto"/>
      </w:divBdr>
      <w:divsChild>
        <w:div w:id="228275204">
          <w:marLeft w:val="720"/>
          <w:marRight w:val="0"/>
          <w:marTop w:val="120"/>
          <w:marBottom w:val="0"/>
          <w:divBdr>
            <w:top w:val="none" w:sz="0" w:space="0" w:color="auto"/>
            <w:left w:val="none" w:sz="0" w:space="0" w:color="auto"/>
            <w:bottom w:val="none" w:sz="0" w:space="0" w:color="auto"/>
            <w:right w:val="none" w:sz="0" w:space="0" w:color="auto"/>
          </w:divBdr>
        </w:div>
        <w:div w:id="1758165050">
          <w:marLeft w:val="720"/>
          <w:marRight w:val="0"/>
          <w:marTop w:val="120"/>
          <w:marBottom w:val="0"/>
          <w:divBdr>
            <w:top w:val="none" w:sz="0" w:space="0" w:color="auto"/>
            <w:left w:val="none" w:sz="0" w:space="0" w:color="auto"/>
            <w:bottom w:val="none" w:sz="0" w:space="0" w:color="auto"/>
            <w:right w:val="none" w:sz="0" w:space="0" w:color="auto"/>
          </w:divBdr>
        </w:div>
        <w:div w:id="2096701720">
          <w:marLeft w:val="720"/>
          <w:marRight w:val="0"/>
          <w:marTop w:val="120"/>
          <w:marBottom w:val="0"/>
          <w:divBdr>
            <w:top w:val="none" w:sz="0" w:space="0" w:color="auto"/>
            <w:left w:val="none" w:sz="0" w:space="0" w:color="auto"/>
            <w:bottom w:val="none" w:sz="0" w:space="0" w:color="auto"/>
            <w:right w:val="none" w:sz="0" w:space="0" w:color="auto"/>
          </w:divBdr>
        </w:div>
      </w:divsChild>
    </w:div>
    <w:div w:id="528223058">
      <w:bodyDiv w:val="1"/>
      <w:marLeft w:val="0"/>
      <w:marRight w:val="0"/>
      <w:marTop w:val="0"/>
      <w:marBottom w:val="0"/>
      <w:divBdr>
        <w:top w:val="none" w:sz="0" w:space="0" w:color="auto"/>
        <w:left w:val="none" w:sz="0" w:space="0" w:color="auto"/>
        <w:bottom w:val="none" w:sz="0" w:space="0" w:color="auto"/>
        <w:right w:val="none" w:sz="0" w:space="0" w:color="auto"/>
      </w:divBdr>
    </w:div>
    <w:div w:id="585260683">
      <w:bodyDiv w:val="1"/>
      <w:marLeft w:val="0"/>
      <w:marRight w:val="0"/>
      <w:marTop w:val="0"/>
      <w:marBottom w:val="0"/>
      <w:divBdr>
        <w:top w:val="none" w:sz="0" w:space="0" w:color="auto"/>
        <w:left w:val="none" w:sz="0" w:space="0" w:color="auto"/>
        <w:bottom w:val="none" w:sz="0" w:space="0" w:color="auto"/>
        <w:right w:val="none" w:sz="0" w:space="0" w:color="auto"/>
      </w:divBdr>
      <w:divsChild>
        <w:div w:id="688606011">
          <w:marLeft w:val="547"/>
          <w:marRight w:val="0"/>
          <w:marTop w:val="120"/>
          <w:marBottom w:val="0"/>
          <w:divBdr>
            <w:top w:val="none" w:sz="0" w:space="0" w:color="auto"/>
            <w:left w:val="none" w:sz="0" w:space="0" w:color="auto"/>
            <w:bottom w:val="none" w:sz="0" w:space="0" w:color="auto"/>
            <w:right w:val="none" w:sz="0" w:space="0" w:color="auto"/>
          </w:divBdr>
        </w:div>
        <w:div w:id="851145777">
          <w:marLeft w:val="547"/>
          <w:marRight w:val="0"/>
          <w:marTop w:val="120"/>
          <w:marBottom w:val="0"/>
          <w:divBdr>
            <w:top w:val="none" w:sz="0" w:space="0" w:color="auto"/>
            <w:left w:val="none" w:sz="0" w:space="0" w:color="auto"/>
            <w:bottom w:val="none" w:sz="0" w:space="0" w:color="auto"/>
            <w:right w:val="none" w:sz="0" w:space="0" w:color="auto"/>
          </w:divBdr>
        </w:div>
        <w:div w:id="1128547269">
          <w:marLeft w:val="547"/>
          <w:marRight w:val="0"/>
          <w:marTop w:val="120"/>
          <w:marBottom w:val="0"/>
          <w:divBdr>
            <w:top w:val="none" w:sz="0" w:space="0" w:color="auto"/>
            <w:left w:val="none" w:sz="0" w:space="0" w:color="auto"/>
            <w:bottom w:val="none" w:sz="0" w:space="0" w:color="auto"/>
            <w:right w:val="none" w:sz="0" w:space="0" w:color="auto"/>
          </w:divBdr>
        </w:div>
        <w:div w:id="1647011351">
          <w:marLeft w:val="547"/>
          <w:marRight w:val="0"/>
          <w:marTop w:val="120"/>
          <w:marBottom w:val="0"/>
          <w:divBdr>
            <w:top w:val="none" w:sz="0" w:space="0" w:color="auto"/>
            <w:left w:val="none" w:sz="0" w:space="0" w:color="auto"/>
            <w:bottom w:val="none" w:sz="0" w:space="0" w:color="auto"/>
            <w:right w:val="none" w:sz="0" w:space="0" w:color="auto"/>
          </w:divBdr>
        </w:div>
      </w:divsChild>
    </w:div>
    <w:div w:id="635335262">
      <w:bodyDiv w:val="1"/>
      <w:marLeft w:val="0"/>
      <w:marRight w:val="0"/>
      <w:marTop w:val="0"/>
      <w:marBottom w:val="0"/>
      <w:divBdr>
        <w:top w:val="none" w:sz="0" w:space="0" w:color="auto"/>
        <w:left w:val="none" w:sz="0" w:space="0" w:color="auto"/>
        <w:bottom w:val="none" w:sz="0" w:space="0" w:color="auto"/>
        <w:right w:val="none" w:sz="0" w:space="0" w:color="auto"/>
      </w:divBdr>
      <w:divsChild>
        <w:div w:id="8527121">
          <w:marLeft w:val="720"/>
          <w:marRight w:val="0"/>
          <w:marTop w:val="0"/>
          <w:marBottom w:val="0"/>
          <w:divBdr>
            <w:top w:val="none" w:sz="0" w:space="0" w:color="auto"/>
            <w:left w:val="none" w:sz="0" w:space="0" w:color="auto"/>
            <w:bottom w:val="none" w:sz="0" w:space="0" w:color="auto"/>
            <w:right w:val="none" w:sz="0" w:space="0" w:color="auto"/>
          </w:divBdr>
        </w:div>
        <w:div w:id="87890113">
          <w:marLeft w:val="720"/>
          <w:marRight w:val="0"/>
          <w:marTop w:val="0"/>
          <w:marBottom w:val="0"/>
          <w:divBdr>
            <w:top w:val="none" w:sz="0" w:space="0" w:color="auto"/>
            <w:left w:val="none" w:sz="0" w:space="0" w:color="auto"/>
            <w:bottom w:val="none" w:sz="0" w:space="0" w:color="auto"/>
            <w:right w:val="none" w:sz="0" w:space="0" w:color="auto"/>
          </w:divBdr>
        </w:div>
        <w:div w:id="299506860">
          <w:marLeft w:val="720"/>
          <w:marRight w:val="0"/>
          <w:marTop w:val="0"/>
          <w:marBottom w:val="0"/>
          <w:divBdr>
            <w:top w:val="none" w:sz="0" w:space="0" w:color="auto"/>
            <w:left w:val="none" w:sz="0" w:space="0" w:color="auto"/>
            <w:bottom w:val="none" w:sz="0" w:space="0" w:color="auto"/>
            <w:right w:val="none" w:sz="0" w:space="0" w:color="auto"/>
          </w:divBdr>
        </w:div>
        <w:div w:id="363482539">
          <w:marLeft w:val="720"/>
          <w:marRight w:val="0"/>
          <w:marTop w:val="0"/>
          <w:marBottom w:val="0"/>
          <w:divBdr>
            <w:top w:val="none" w:sz="0" w:space="0" w:color="auto"/>
            <w:left w:val="none" w:sz="0" w:space="0" w:color="auto"/>
            <w:bottom w:val="none" w:sz="0" w:space="0" w:color="auto"/>
            <w:right w:val="none" w:sz="0" w:space="0" w:color="auto"/>
          </w:divBdr>
        </w:div>
        <w:div w:id="670838277">
          <w:marLeft w:val="720"/>
          <w:marRight w:val="0"/>
          <w:marTop w:val="0"/>
          <w:marBottom w:val="0"/>
          <w:divBdr>
            <w:top w:val="none" w:sz="0" w:space="0" w:color="auto"/>
            <w:left w:val="none" w:sz="0" w:space="0" w:color="auto"/>
            <w:bottom w:val="none" w:sz="0" w:space="0" w:color="auto"/>
            <w:right w:val="none" w:sz="0" w:space="0" w:color="auto"/>
          </w:divBdr>
        </w:div>
        <w:div w:id="708065798">
          <w:marLeft w:val="720"/>
          <w:marRight w:val="0"/>
          <w:marTop w:val="0"/>
          <w:marBottom w:val="0"/>
          <w:divBdr>
            <w:top w:val="none" w:sz="0" w:space="0" w:color="auto"/>
            <w:left w:val="none" w:sz="0" w:space="0" w:color="auto"/>
            <w:bottom w:val="none" w:sz="0" w:space="0" w:color="auto"/>
            <w:right w:val="none" w:sz="0" w:space="0" w:color="auto"/>
          </w:divBdr>
        </w:div>
        <w:div w:id="735006677">
          <w:marLeft w:val="720"/>
          <w:marRight w:val="0"/>
          <w:marTop w:val="0"/>
          <w:marBottom w:val="0"/>
          <w:divBdr>
            <w:top w:val="none" w:sz="0" w:space="0" w:color="auto"/>
            <w:left w:val="none" w:sz="0" w:space="0" w:color="auto"/>
            <w:bottom w:val="none" w:sz="0" w:space="0" w:color="auto"/>
            <w:right w:val="none" w:sz="0" w:space="0" w:color="auto"/>
          </w:divBdr>
        </w:div>
        <w:div w:id="1333484879">
          <w:marLeft w:val="720"/>
          <w:marRight w:val="0"/>
          <w:marTop w:val="0"/>
          <w:marBottom w:val="0"/>
          <w:divBdr>
            <w:top w:val="none" w:sz="0" w:space="0" w:color="auto"/>
            <w:left w:val="none" w:sz="0" w:space="0" w:color="auto"/>
            <w:bottom w:val="none" w:sz="0" w:space="0" w:color="auto"/>
            <w:right w:val="none" w:sz="0" w:space="0" w:color="auto"/>
          </w:divBdr>
        </w:div>
        <w:div w:id="1371955135">
          <w:marLeft w:val="720"/>
          <w:marRight w:val="0"/>
          <w:marTop w:val="0"/>
          <w:marBottom w:val="0"/>
          <w:divBdr>
            <w:top w:val="none" w:sz="0" w:space="0" w:color="auto"/>
            <w:left w:val="none" w:sz="0" w:space="0" w:color="auto"/>
            <w:bottom w:val="none" w:sz="0" w:space="0" w:color="auto"/>
            <w:right w:val="none" w:sz="0" w:space="0" w:color="auto"/>
          </w:divBdr>
        </w:div>
        <w:div w:id="1457870878">
          <w:marLeft w:val="720"/>
          <w:marRight w:val="0"/>
          <w:marTop w:val="0"/>
          <w:marBottom w:val="0"/>
          <w:divBdr>
            <w:top w:val="none" w:sz="0" w:space="0" w:color="auto"/>
            <w:left w:val="none" w:sz="0" w:space="0" w:color="auto"/>
            <w:bottom w:val="none" w:sz="0" w:space="0" w:color="auto"/>
            <w:right w:val="none" w:sz="0" w:space="0" w:color="auto"/>
          </w:divBdr>
        </w:div>
        <w:div w:id="1966809810">
          <w:marLeft w:val="720"/>
          <w:marRight w:val="0"/>
          <w:marTop w:val="0"/>
          <w:marBottom w:val="0"/>
          <w:divBdr>
            <w:top w:val="none" w:sz="0" w:space="0" w:color="auto"/>
            <w:left w:val="none" w:sz="0" w:space="0" w:color="auto"/>
            <w:bottom w:val="none" w:sz="0" w:space="0" w:color="auto"/>
            <w:right w:val="none" w:sz="0" w:space="0" w:color="auto"/>
          </w:divBdr>
        </w:div>
      </w:divsChild>
    </w:div>
    <w:div w:id="691995340">
      <w:bodyDiv w:val="1"/>
      <w:marLeft w:val="0"/>
      <w:marRight w:val="0"/>
      <w:marTop w:val="0"/>
      <w:marBottom w:val="0"/>
      <w:divBdr>
        <w:top w:val="none" w:sz="0" w:space="0" w:color="auto"/>
        <w:left w:val="none" w:sz="0" w:space="0" w:color="auto"/>
        <w:bottom w:val="none" w:sz="0" w:space="0" w:color="auto"/>
        <w:right w:val="none" w:sz="0" w:space="0" w:color="auto"/>
      </w:divBdr>
      <w:divsChild>
        <w:div w:id="135803962">
          <w:marLeft w:val="547"/>
          <w:marRight w:val="0"/>
          <w:marTop w:val="200"/>
          <w:marBottom w:val="0"/>
          <w:divBdr>
            <w:top w:val="none" w:sz="0" w:space="0" w:color="auto"/>
            <w:left w:val="none" w:sz="0" w:space="0" w:color="auto"/>
            <w:bottom w:val="none" w:sz="0" w:space="0" w:color="auto"/>
            <w:right w:val="none" w:sz="0" w:space="0" w:color="auto"/>
          </w:divBdr>
        </w:div>
        <w:div w:id="457338485">
          <w:marLeft w:val="547"/>
          <w:marRight w:val="0"/>
          <w:marTop w:val="200"/>
          <w:marBottom w:val="0"/>
          <w:divBdr>
            <w:top w:val="none" w:sz="0" w:space="0" w:color="auto"/>
            <w:left w:val="none" w:sz="0" w:space="0" w:color="auto"/>
            <w:bottom w:val="none" w:sz="0" w:space="0" w:color="auto"/>
            <w:right w:val="none" w:sz="0" w:space="0" w:color="auto"/>
          </w:divBdr>
        </w:div>
        <w:div w:id="1088043010">
          <w:marLeft w:val="547"/>
          <w:marRight w:val="0"/>
          <w:marTop w:val="200"/>
          <w:marBottom w:val="0"/>
          <w:divBdr>
            <w:top w:val="none" w:sz="0" w:space="0" w:color="auto"/>
            <w:left w:val="none" w:sz="0" w:space="0" w:color="auto"/>
            <w:bottom w:val="none" w:sz="0" w:space="0" w:color="auto"/>
            <w:right w:val="none" w:sz="0" w:space="0" w:color="auto"/>
          </w:divBdr>
        </w:div>
        <w:div w:id="2024043719">
          <w:marLeft w:val="547"/>
          <w:marRight w:val="0"/>
          <w:marTop w:val="200"/>
          <w:marBottom w:val="0"/>
          <w:divBdr>
            <w:top w:val="none" w:sz="0" w:space="0" w:color="auto"/>
            <w:left w:val="none" w:sz="0" w:space="0" w:color="auto"/>
            <w:bottom w:val="none" w:sz="0" w:space="0" w:color="auto"/>
            <w:right w:val="none" w:sz="0" w:space="0" w:color="auto"/>
          </w:divBdr>
        </w:div>
      </w:divsChild>
    </w:div>
    <w:div w:id="721714092">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810951077">
      <w:bodyDiv w:val="1"/>
      <w:marLeft w:val="0"/>
      <w:marRight w:val="0"/>
      <w:marTop w:val="0"/>
      <w:marBottom w:val="0"/>
      <w:divBdr>
        <w:top w:val="none" w:sz="0" w:space="0" w:color="auto"/>
        <w:left w:val="none" w:sz="0" w:space="0" w:color="auto"/>
        <w:bottom w:val="none" w:sz="0" w:space="0" w:color="auto"/>
        <w:right w:val="none" w:sz="0" w:space="0" w:color="auto"/>
      </w:divBdr>
    </w:div>
    <w:div w:id="949315691">
      <w:bodyDiv w:val="1"/>
      <w:marLeft w:val="0"/>
      <w:marRight w:val="0"/>
      <w:marTop w:val="0"/>
      <w:marBottom w:val="0"/>
      <w:divBdr>
        <w:top w:val="none" w:sz="0" w:space="0" w:color="auto"/>
        <w:left w:val="none" w:sz="0" w:space="0" w:color="auto"/>
        <w:bottom w:val="none" w:sz="0" w:space="0" w:color="auto"/>
        <w:right w:val="none" w:sz="0" w:space="0" w:color="auto"/>
      </w:divBdr>
    </w:div>
    <w:div w:id="1051854304">
      <w:bodyDiv w:val="1"/>
      <w:marLeft w:val="0"/>
      <w:marRight w:val="0"/>
      <w:marTop w:val="0"/>
      <w:marBottom w:val="0"/>
      <w:divBdr>
        <w:top w:val="none" w:sz="0" w:space="0" w:color="auto"/>
        <w:left w:val="none" w:sz="0" w:space="0" w:color="auto"/>
        <w:bottom w:val="none" w:sz="0" w:space="0" w:color="auto"/>
        <w:right w:val="none" w:sz="0" w:space="0" w:color="auto"/>
      </w:divBdr>
    </w:div>
    <w:div w:id="1096631402">
      <w:bodyDiv w:val="1"/>
      <w:marLeft w:val="0"/>
      <w:marRight w:val="0"/>
      <w:marTop w:val="0"/>
      <w:marBottom w:val="0"/>
      <w:divBdr>
        <w:top w:val="none" w:sz="0" w:space="0" w:color="auto"/>
        <w:left w:val="none" w:sz="0" w:space="0" w:color="auto"/>
        <w:bottom w:val="none" w:sz="0" w:space="0" w:color="auto"/>
        <w:right w:val="none" w:sz="0" w:space="0" w:color="auto"/>
      </w:divBdr>
      <w:divsChild>
        <w:div w:id="156847633">
          <w:marLeft w:val="720"/>
          <w:marRight w:val="0"/>
          <w:marTop w:val="0"/>
          <w:marBottom w:val="0"/>
          <w:divBdr>
            <w:top w:val="none" w:sz="0" w:space="0" w:color="auto"/>
            <w:left w:val="none" w:sz="0" w:space="0" w:color="auto"/>
            <w:bottom w:val="none" w:sz="0" w:space="0" w:color="auto"/>
            <w:right w:val="none" w:sz="0" w:space="0" w:color="auto"/>
          </w:divBdr>
        </w:div>
        <w:div w:id="421297692">
          <w:marLeft w:val="720"/>
          <w:marRight w:val="0"/>
          <w:marTop w:val="0"/>
          <w:marBottom w:val="0"/>
          <w:divBdr>
            <w:top w:val="none" w:sz="0" w:space="0" w:color="auto"/>
            <w:left w:val="none" w:sz="0" w:space="0" w:color="auto"/>
            <w:bottom w:val="none" w:sz="0" w:space="0" w:color="auto"/>
            <w:right w:val="none" w:sz="0" w:space="0" w:color="auto"/>
          </w:divBdr>
        </w:div>
        <w:div w:id="775488446">
          <w:marLeft w:val="720"/>
          <w:marRight w:val="0"/>
          <w:marTop w:val="0"/>
          <w:marBottom w:val="0"/>
          <w:divBdr>
            <w:top w:val="none" w:sz="0" w:space="0" w:color="auto"/>
            <w:left w:val="none" w:sz="0" w:space="0" w:color="auto"/>
            <w:bottom w:val="none" w:sz="0" w:space="0" w:color="auto"/>
            <w:right w:val="none" w:sz="0" w:space="0" w:color="auto"/>
          </w:divBdr>
        </w:div>
        <w:div w:id="819881143">
          <w:marLeft w:val="720"/>
          <w:marRight w:val="0"/>
          <w:marTop w:val="0"/>
          <w:marBottom w:val="0"/>
          <w:divBdr>
            <w:top w:val="none" w:sz="0" w:space="0" w:color="auto"/>
            <w:left w:val="none" w:sz="0" w:space="0" w:color="auto"/>
            <w:bottom w:val="none" w:sz="0" w:space="0" w:color="auto"/>
            <w:right w:val="none" w:sz="0" w:space="0" w:color="auto"/>
          </w:divBdr>
        </w:div>
        <w:div w:id="1184712373">
          <w:marLeft w:val="720"/>
          <w:marRight w:val="0"/>
          <w:marTop w:val="0"/>
          <w:marBottom w:val="0"/>
          <w:divBdr>
            <w:top w:val="none" w:sz="0" w:space="0" w:color="auto"/>
            <w:left w:val="none" w:sz="0" w:space="0" w:color="auto"/>
            <w:bottom w:val="none" w:sz="0" w:space="0" w:color="auto"/>
            <w:right w:val="none" w:sz="0" w:space="0" w:color="auto"/>
          </w:divBdr>
        </w:div>
        <w:div w:id="1261374199">
          <w:marLeft w:val="720"/>
          <w:marRight w:val="0"/>
          <w:marTop w:val="0"/>
          <w:marBottom w:val="0"/>
          <w:divBdr>
            <w:top w:val="none" w:sz="0" w:space="0" w:color="auto"/>
            <w:left w:val="none" w:sz="0" w:space="0" w:color="auto"/>
            <w:bottom w:val="none" w:sz="0" w:space="0" w:color="auto"/>
            <w:right w:val="none" w:sz="0" w:space="0" w:color="auto"/>
          </w:divBdr>
        </w:div>
        <w:div w:id="1343895332">
          <w:marLeft w:val="720"/>
          <w:marRight w:val="0"/>
          <w:marTop w:val="0"/>
          <w:marBottom w:val="0"/>
          <w:divBdr>
            <w:top w:val="none" w:sz="0" w:space="0" w:color="auto"/>
            <w:left w:val="none" w:sz="0" w:space="0" w:color="auto"/>
            <w:bottom w:val="none" w:sz="0" w:space="0" w:color="auto"/>
            <w:right w:val="none" w:sz="0" w:space="0" w:color="auto"/>
          </w:divBdr>
        </w:div>
        <w:div w:id="1459714284">
          <w:marLeft w:val="720"/>
          <w:marRight w:val="0"/>
          <w:marTop w:val="0"/>
          <w:marBottom w:val="0"/>
          <w:divBdr>
            <w:top w:val="none" w:sz="0" w:space="0" w:color="auto"/>
            <w:left w:val="none" w:sz="0" w:space="0" w:color="auto"/>
            <w:bottom w:val="none" w:sz="0" w:space="0" w:color="auto"/>
            <w:right w:val="none" w:sz="0" w:space="0" w:color="auto"/>
          </w:divBdr>
        </w:div>
        <w:div w:id="1467432574">
          <w:marLeft w:val="720"/>
          <w:marRight w:val="0"/>
          <w:marTop w:val="0"/>
          <w:marBottom w:val="0"/>
          <w:divBdr>
            <w:top w:val="none" w:sz="0" w:space="0" w:color="auto"/>
            <w:left w:val="none" w:sz="0" w:space="0" w:color="auto"/>
            <w:bottom w:val="none" w:sz="0" w:space="0" w:color="auto"/>
            <w:right w:val="none" w:sz="0" w:space="0" w:color="auto"/>
          </w:divBdr>
        </w:div>
        <w:div w:id="1725327361">
          <w:marLeft w:val="720"/>
          <w:marRight w:val="0"/>
          <w:marTop w:val="0"/>
          <w:marBottom w:val="0"/>
          <w:divBdr>
            <w:top w:val="none" w:sz="0" w:space="0" w:color="auto"/>
            <w:left w:val="none" w:sz="0" w:space="0" w:color="auto"/>
            <w:bottom w:val="none" w:sz="0" w:space="0" w:color="auto"/>
            <w:right w:val="none" w:sz="0" w:space="0" w:color="auto"/>
          </w:divBdr>
        </w:div>
        <w:div w:id="1857376925">
          <w:marLeft w:val="720"/>
          <w:marRight w:val="0"/>
          <w:marTop w:val="0"/>
          <w:marBottom w:val="0"/>
          <w:divBdr>
            <w:top w:val="none" w:sz="0" w:space="0" w:color="auto"/>
            <w:left w:val="none" w:sz="0" w:space="0" w:color="auto"/>
            <w:bottom w:val="none" w:sz="0" w:space="0" w:color="auto"/>
            <w:right w:val="none" w:sz="0" w:space="0" w:color="auto"/>
          </w:divBdr>
        </w:div>
        <w:div w:id="1949896403">
          <w:marLeft w:val="720"/>
          <w:marRight w:val="0"/>
          <w:marTop w:val="0"/>
          <w:marBottom w:val="0"/>
          <w:divBdr>
            <w:top w:val="none" w:sz="0" w:space="0" w:color="auto"/>
            <w:left w:val="none" w:sz="0" w:space="0" w:color="auto"/>
            <w:bottom w:val="none" w:sz="0" w:space="0" w:color="auto"/>
            <w:right w:val="none" w:sz="0" w:space="0" w:color="auto"/>
          </w:divBdr>
        </w:div>
      </w:divsChild>
    </w:div>
    <w:div w:id="1250965872">
      <w:bodyDiv w:val="1"/>
      <w:marLeft w:val="0"/>
      <w:marRight w:val="0"/>
      <w:marTop w:val="0"/>
      <w:marBottom w:val="0"/>
      <w:divBdr>
        <w:top w:val="none" w:sz="0" w:space="0" w:color="auto"/>
        <w:left w:val="none" w:sz="0" w:space="0" w:color="auto"/>
        <w:bottom w:val="none" w:sz="0" w:space="0" w:color="auto"/>
        <w:right w:val="none" w:sz="0" w:space="0" w:color="auto"/>
      </w:divBdr>
      <w:divsChild>
        <w:div w:id="154805916">
          <w:marLeft w:val="547"/>
          <w:marRight w:val="0"/>
          <w:marTop w:val="200"/>
          <w:marBottom w:val="0"/>
          <w:divBdr>
            <w:top w:val="none" w:sz="0" w:space="0" w:color="auto"/>
            <w:left w:val="none" w:sz="0" w:space="0" w:color="auto"/>
            <w:bottom w:val="none" w:sz="0" w:space="0" w:color="auto"/>
            <w:right w:val="none" w:sz="0" w:space="0" w:color="auto"/>
          </w:divBdr>
        </w:div>
        <w:div w:id="365908884">
          <w:marLeft w:val="547"/>
          <w:marRight w:val="0"/>
          <w:marTop w:val="200"/>
          <w:marBottom w:val="0"/>
          <w:divBdr>
            <w:top w:val="none" w:sz="0" w:space="0" w:color="auto"/>
            <w:left w:val="none" w:sz="0" w:space="0" w:color="auto"/>
            <w:bottom w:val="none" w:sz="0" w:space="0" w:color="auto"/>
            <w:right w:val="none" w:sz="0" w:space="0" w:color="auto"/>
          </w:divBdr>
        </w:div>
        <w:div w:id="1113481466">
          <w:marLeft w:val="547"/>
          <w:marRight w:val="0"/>
          <w:marTop w:val="200"/>
          <w:marBottom w:val="0"/>
          <w:divBdr>
            <w:top w:val="none" w:sz="0" w:space="0" w:color="auto"/>
            <w:left w:val="none" w:sz="0" w:space="0" w:color="auto"/>
            <w:bottom w:val="none" w:sz="0" w:space="0" w:color="auto"/>
            <w:right w:val="none" w:sz="0" w:space="0" w:color="auto"/>
          </w:divBdr>
        </w:div>
        <w:div w:id="1664352748">
          <w:marLeft w:val="547"/>
          <w:marRight w:val="0"/>
          <w:marTop w:val="200"/>
          <w:marBottom w:val="0"/>
          <w:divBdr>
            <w:top w:val="none" w:sz="0" w:space="0" w:color="auto"/>
            <w:left w:val="none" w:sz="0" w:space="0" w:color="auto"/>
            <w:bottom w:val="none" w:sz="0" w:space="0" w:color="auto"/>
            <w:right w:val="none" w:sz="0" w:space="0" w:color="auto"/>
          </w:divBdr>
        </w:div>
      </w:divsChild>
    </w:div>
    <w:div w:id="1336222045">
      <w:bodyDiv w:val="1"/>
      <w:marLeft w:val="0"/>
      <w:marRight w:val="0"/>
      <w:marTop w:val="0"/>
      <w:marBottom w:val="0"/>
      <w:divBdr>
        <w:top w:val="none" w:sz="0" w:space="0" w:color="auto"/>
        <w:left w:val="none" w:sz="0" w:space="0" w:color="auto"/>
        <w:bottom w:val="none" w:sz="0" w:space="0" w:color="auto"/>
        <w:right w:val="none" w:sz="0" w:space="0" w:color="auto"/>
      </w:divBdr>
      <w:divsChild>
        <w:div w:id="102768117">
          <w:marLeft w:val="274"/>
          <w:marRight w:val="0"/>
          <w:marTop w:val="86"/>
          <w:marBottom w:val="0"/>
          <w:divBdr>
            <w:top w:val="none" w:sz="0" w:space="0" w:color="auto"/>
            <w:left w:val="none" w:sz="0" w:space="0" w:color="auto"/>
            <w:bottom w:val="none" w:sz="0" w:space="0" w:color="auto"/>
            <w:right w:val="none" w:sz="0" w:space="0" w:color="auto"/>
          </w:divBdr>
        </w:div>
        <w:div w:id="624240358">
          <w:marLeft w:val="274"/>
          <w:marRight w:val="0"/>
          <w:marTop w:val="86"/>
          <w:marBottom w:val="0"/>
          <w:divBdr>
            <w:top w:val="none" w:sz="0" w:space="0" w:color="auto"/>
            <w:left w:val="none" w:sz="0" w:space="0" w:color="auto"/>
            <w:bottom w:val="none" w:sz="0" w:space="0" w:color="auto"/>
            <w:right w:val="none" w:sz="0" w:space="0" w:color="auto"/>
          </w:divBdr>
        </w:div>
        <w:div w:id="672339709">
          <w:marLeft w:val="274"/>
          <w:marRight w:val="0"/>
          <w:marTop w:val="86"/>
          <w:marBottom w:val="0"/>
          <w:divBdr>
            <w:top w:val="none" w:sz="0" w:space="0" w:color="auto"/>
            <w:left w:val="none" w:sz="0" w:space="0" w:color="auto"/>
            <w:bottom w:val="none" w:sz="0" w:space="0" w:color="auto"/>
            <w:right w:val="none" w:sz="0" w:space="0" w:color="auto"/>
          </w:divBdr>
        </w:div>
        <w:div w:id="1522814446">
          <w:marLeft w:val="274"/>
          <w:marRight w:val="0"/>
          <w:marTop w:val="86"/>
          <w:marBottom w:val="0"/>
          <w:divBdr>
            <w:top w:val="none" w:sz="0" w:space="0" w:color="auto"/>
            <w:left w:val="none" w:sz="0" w:space="0" w:color="auto"/>
            <w:bottom w:val="none" w:sz="0" w:space="0" w:color="auto"/>
            <w:right w:val="none" w:sz="0" w:space="0" w:color="auto"/>
          </w:divBdr>
        </w:div>
        <w:div w:id="1970629766">
          <w:marLeft w:val="274"/>
          <w:marRight w:val="0"/>
          <w:marTop w:val="86"/>
          <w:marBottom w:val="0"/>
          <w:divBdr>
            <w:top w:val="none" w:sz="0" w:space="0" w:color="auto"/>
            <w:left w:val="none" w:sz="0" w:space="0" w:color="auto"/>
            <w:bottom w:val="none" w:sz="0" w:space="0" w:color="auto"/>
            <w:right w:val="none" w:sz="0" w:space="0" w:color="auto"/>
          </w:divBdr>
        </w:div>
      </w:divsChild>
    </w:div>
    <w:div w:id="1339229653">
      <w:bodyDiv w:val="1"/>
      <w:marLeft w:val="0"/>
      <w:marRight w:val="0"/>
      <w:marTop w:val="0"/>
      <w:marBottom w:val="0"/>
      <w:divBdr>
        <w:top w:val="none" w:sz="0" w:space="0" w:color="auto"/>
        <w:left w:val="none" w:sz="0" w:space="0" w:color="auto"/>
        <w:bottom w:val="none" w:sz="0" w:space="0" w:color="auto"/>
        <w:right w:val="none" w:sz="0" w:space="0" w:color="auto"/>
      </w:divBdr>
      <w:divsChild>
        <w:div w:id="605618275">
          <w:marLeft w:val="547"/>
          <w:marRight w:val="0"/>
          <w:marTop w:val="0"/>
          <w:marBottom w:val="0"/>
          <w:divBdr>
            <w:top w:val="none" w:sz="0" w:space="0" w:color="auto"/>
            <w:left w:val="none" w:sz="0" w:space="0" w:color="auto"/>
            <w:bottom w:val="none" w:sz="0" w:space="0" w:color="auto"/>
            <w:right w:val="none" w:sz="0" w:space="0" w:color="auto"/>
          </w:divBdr>
        </w:div>
      </w:divsChild>
    </w:div>
    <w:div w:id="1372143779">
      <w:bodyDiv w:val="1"/>
      <w:marLeft w:val="0"/>
      <w:marRight w:val="0"/>
      <w:marTop w:val="0"/>
      <w:marBottom w:val="0"/>
      <w:divBdr>
        <w:top w:val="none" w:sz="0" w:space="0" w:color="auto"/>
        <w:left w:val="none" w:sz="0" w:space="0" w:color="auto"/>
        <w:bottom w:val="none" w:sz="0" w:space="0" w:color="auto"/>
        <w:right w:val="none" w:sz="0" w:space="0" w:color="auto"/>
      </w:divBdr>
      <w:divsChild>
        <w:div w:id="157888691">
          <w:marLeft w:val="706"/>
          <w:marRight w:val="0"/>
          <w:marTop w:val="40"/>
          <w:marBottom w:val="80"/>
          <w:divBdr>
            <w:top w:val="none" w:sz="0" w:space="0" w:color="auto"/>
            <w:left w:val="none" w:sz="0" w:space="0" w:color="auto"/>
            <w:bottom w:val="none" w:sz="0" w:space="0" w:color="auto"/>
            <w:right w:val="none" w:sz="0" w:space="0" w:color="auto"/>
          </w:divBdr>
        </w:div>
        <w:div w:id="1180655964">
          <w:marLeft w:val="706"/>
          <w:marRight w:val="0"/>
          <w:marTop w:val="40"/>
          <w:marBottom w:val="80"/>
          <w:divBdr>
            <w:top w:val="none" w:sz="0" w:space="0" w:color="auto"/>
            <w:left w:val="none" w:sz="0" w:space="0" w:color="auto"/>
            <w:bottom w:val="none" w:sz="0" w:space="0" w:color="auto"/>
            <w:right w:val="none" w:sz="0" w:space="0" w:color="auto"/>
          </w:divBdr>
        </w:div>
        <w:div w:id="1473063696">
          <w:marLeft w:val="706"/>
          <w:marRight w:val="0"/>
          <w:marTop w:val="40"/>
          <w:marBottom w:val="80"/>
          <w:divBdr>
            <w:top w:val="none" w:sz="0" w:space="0" w:color="auto"/>
            <w:left w:val="none" w:sz="0" w:space="0" w:color="auto"/>
            <w:bottom w:val="none" w:sz="0" w:space="0" w:color="auto"/>
            <w:right w:val="none" w:sz="0" w:space="0" w:color="auto"/>
          </w:divBdr>
        </w:div>
      </w:divsChild>
    </w:div>
    <w:div w:id="1442840754">
      <w:bodyDiv w:val="1"/>
      <w:marLeft w:val="0"/>
      <w:marRight w:val="0"/>
      <w:marTop w:val="0"/>
      <w:marBottom w:val="0"/>
      <w:divBdr>
        <w:top w:val="none" w:sz="0" w:space="0" w:color="auto"/>
        <w:left w:val="none" w:sz="0" w:space="0" w:color="auto"/>
        <w:bottom w:val="none" w:sz="0" w:space="0" w:color="auto"/>
        <w:right w:val="none" w:sz="0" w:space="0" w:color="auto"/>
      </w:divBdr>
      <w:divsChild>
        <w:div w:id="864901037">
          <w:marLeft w:val="720"/>
          <w:marRight w:val="0"/>
          <w:marTop w:val="120"/>
          <w:marBottom w:val="0"/>
          <w:divBdr>
            <w:top w:val="none" w:sz="0" w:space="0" w:color="auto"/>
            <w:left w:val="none" w:sz="0" w:space="0" w:color="auto"/>
            <w:bottom w:val="none" w:sz="0" w:space="0" w:color="auto"/>
            <w:right w:val="none" w:sz="0" w:space="0" w:color="auto"/>
          </w:divBdr>
        </w:div>
        <w:div w:id="1256550130">
          <w:marLeft w:val="720"/>
          <w:marRight w:val="0"/>
          <w:marTop w:val="120"/>
          <w:marBottom w:val="0"/>
          <w:divBdr>
            <w:top w:val="none" w:sz="0" w:space="0" w:color="auto"/>
            <w:left w:val="none" w:sz="0" w:space="0" w:color="auto"/>
            <w:bottom w:val="none" w:sz="0" w:space="0" w:color="auto"/>
            <w:right w:val="none" w:sz="0" w:space="0" w:color="auto"/>
          </w:divBdr>
        </w:div>
        <w:div w:id="1906604533">
          <w:marLeft w:val="720"/>
          <w:marRight w:val="0"/>
          <w:marTop w:val="120"/>
          <w:marBottom w:val="0"/>
          <w:divBdr>
            <w:top w:val="none" w:sz="0" w:space="0" w:color="auto"/>
            <w:left w:val="none" w:sz="0" w:space="0" w:color="auto"/>
            <w:bottom w:val="none" w:sz="0" w:space="0" w:color="auto"/>
            <w:right w:val="none" w:sz="0" w:space="0" w:color="auto"/>
          </w:divBdr>
        </w:div>
        <w:div w:id="1958025595">
          <w:marLeft w:val="720"/>
          <w:marRight w:val="0"/>
          <w:marTop w:val="120"/>
          <w:marBottom w:val="0"/>
          <w:divBdr>
            <w:top w:val="none" w:sz="0" w:space="0" w:color="auto"/>
            <w:left w:val="none" w:sz="0" w:space="0" w:color="auto"/>
            <w:bottom w:val="none" w:sz="0" w:space="0" w:color="auto"/>
            <w:right w:val="none" w:sz="0" w:space="0" w:color="auto"/>
          </w:divBdr>
        </w:div>
        <w:div w:id="2002809050">
          <w:marLeft w:val="720"/>
          <w:marRight w:val="0"/>
          <w:marTop w:val="120"/>
          <w:marBottom w:val="0"/>
          <w:divBdr>
            <w:top w:val="none" w:sz="0" w:space="0" w:color="auto"/>
            <w:left w:val="none" w:sz="0" w:space="0" w:color="auto"/>
            <w:bottom w:val="none" w:sz="0" w:space="0" w:color="auto"/>
            <w:right w:val="none" w:sz="0" w:space="0" w:color="auto"/>
          </w:divBdr>
        </w:div>
      </w:divsChild>
    </w:div>
    <w:div w:id="1567179440">
      <w:bodyDiv w:val="1"/>
      <w:marLeft w:val="0"/>
      <w:marRight w:val="0"/>
      <w:marTop w:val="0"/>
      <w:marBottom w:val="0"/>
      <w:divBdr>
        <w:top w:val="none" w:sz="0" w:space="0" w:color="auto"/>
        <w:left w:val="none" w:sz="0" w:space="0" w:color="auto"/>
        <w:bottom w:val="none" w:sz="0" w:space="0" w:color="auto"/>
        <w:right w:val="none" w:sz="0" w:space="0" w:color="auto"/>
      </w:divBdr>
      <w:divsChild>
        <w:div w:id="207449054">
          <w:marLeft w:val="547"/>
          <w:marRight w:val="0"/>
          <w:marTop w:val="200"/>
          <w:marBottom w:val="0"/>
          <w:divBdr>
            <w:top w:val="none" w:sz="0" w:space="0" w:color="auto"/>
            <w:left w:val="none" w:sz="0" w:space="0" w:color="auto"/>
            <w:bottom w:val="none" w:sz="0" w:space="0" w:color="auto"/>
            <w:right w:val="none" w:sz="0" w:space="0" w:color="auto"/>
          </w:divBdr>
        </w:div>
        <w:div w:id="475605196">
          <w:marLeft w:val="547"/>
          <w:marRight w:val="0"/>
          <w:marTop w:val="200"/>
          <w:marBottom w:val="0"/>
          <w:divBdr>
            <w:top w:val="none" w:sz="0" w:space="0" w:color="auto"/>
            <w:left w:val="none" w:sz="0" w:space="0" w:color="auto"/>
            <w:bottom w:val="none" w:sz="0" w:space="0" w:color="auto"/>
            <w:right w:val="none" w:sz="0" w:space="0" w:color="auto"/>
          </w:divBdr>
        </w:div>
        <w:div w:id="625938741">
          <w:marLeft w:val="547"/>
          <w:marRight w:val="0"/>
          <w:marTop w:val="200"/>
          <w:marBottom w:val="0"/>
          <w:divBdr>
            <w:top w:val="none" w:sz="0" w:space="0" w:color="auto"/>
            <w:left w:val="none" w:sz="0" w:space="0" w:color="auto"/>
            <w:bottom w:val="none" w:sz="0" w:space="0" w:color="auto"/>
            <w:right w:val="none" w:sz="0" w:space="0" w:color="auto"/>
          </w:divBdr>
        </w:div>
        <w:div w:id="1305543786">
          <w:marLeft w:val="547"/>
          <w:marRight w:val="0"/>
          <w:marTop w:val="200"/>
          <w:marBottom w:val="0"/>
          <w:divBdr>
            <w:top w:val="none" w:sz="0" w:space="0" w:color="auto"/>
            <w:left w:val="none" w:sz="0" w:space="0" w:color="auto"/>
            <w:bottom w:val="none" w:sz="0" w:space="0" w:color="auto"/>
            <w:right w:val="none" w:sz="0" w:space="0" w:color="auto"/>
          </w:divBdr>
        </w:div>
        <w:div w:id="2044093671">
          <w:marLeft w:val="547"/>
          <w:marRight w:val="0"/>
          <w:marTop w:val="200"/>
          <w:marBottom w:val="0"/>
          <w:divBdr>
            <w:top w:val="none" w:sz="0" w:space="0" w:color="auto"/>
            <w:left w:val="none" w:sz="0" w:space="0" w:color="auto"/>
            <w:bottom w:val="none" w:sz="0" w:space="0" w:color="auto"/>
            <w:right w:val="none" w:sz="0" w:space="0" w:color="auto"/>
          </w:divBdr>
        </w:div>
      </w:divsChild>
    </w:div>
    <w:div w:id="1577939131">
      <w:bodyDiv w:val="1"/>
      <w:marLeft w:val="0"/>
      <w:marRight w:val="0"/>
      <w:marTop w:val="0"/>
      <w:marBottom w:val="0"/>
      <w:divBdr>
        <w:top w:val="none" w:sz="0" w:space="0" w:color="auto"/>
        <w:left w:val="none" w:sz="0" w:space="0" w:color="auto"/>
        <w:bottom w:val="none" w:sz="0" w:space="0" w:color="auto"/>
        <w:right w:val="none" w:sz="0" w:space="0" w:color="auto"/>
      </w:divBdr>
    </w:div>
    <w:div w:id="1678654887">
      <w:bodyDiv w:val="1"/>
      <w:marLeft w:val="0"/>
      <w:marRight w:val="0"/>
      <w:marTop w:val="0"/>
      <w:marBottom w:val="0"/>
      <w:divBdr>
        <w:top w:val="none" w:sz="0" w:space="0" w:color="auto"/>
        <w:left w:val="none" w:sz="0" w:space="0" w:color="auto"/>
        <w:bottom w:val="none" w:sz="0" w:space="0" w:color="auto"/>
        <w:right w:val="none" w:sz="0" w:space="0" w:color="auto"/>
      </w:divBdr>
    </w:div>
    <w:div w:id="1722750811">
      <w:bodyDiv w:val="1"/>
      <w:marLeft w:val="0"/>
      <w:marRight w:val="0"/>
      <w:marTop w:val="0"/>
      <w:marBottom w:val="0"/>
      <w:divBdr>
        <w:top w:val="none" w:sz="0" w:space="0" w:color="auto"/>
        <w:left w:val="none" w:sz="0" w:space="0" w:color="auto"/>
        <w:bottom w:val="none" w:sz="0" w:space="0" w:color="auto"/>
        <w:right w:val="none" w:sz="0" w:space="0" w:color="auto"/>
      </w:divBdr>
      <w:divsChild>
        <w:div w:id="381514770">
          <w:marLeft w:val="547"/>
          <w:marRight w:val="0"/>
          <w:marTop w:val="120"/>
          <w:marBottom w:val="0"/>
          <w:divBdr>
            <w:top w:val="none" w:sz="0" w:space="0" w:color="auto"/>
            <w:left w:val="none" w:sz="0" w:space="0" w:color="auto"/>
            <w:bottom w:val="none" w:sz="0" w:space="0" w:color="auto"/>
            <w:right w:val="none" w:sz="0" w:space="0" w:color="auto"/>
          </w:divBdr>
        </w:div>
        <w:div w:id="567231059">
          <w:marLeft w:val="547"/>
          <w:marRight w:val="0"/>
          <w:marTop w:val="120"/>
          <w:marBottom w:val="0"/>
          <w:divBdr>
            <w:top w:val="none" w:sz="0" w:space="0" w:color="auto"/>
            <w:left w:val="none" w:sz="0" w:space="0" w:color="auto"/>
            <w:bottom w:val="none" w:sz="0" w:space="0" w:color="auto"/>
            <w:right w:val="none" w:sz="0" w:space="0" w:color="auto"/>
          </w:divBdr>
        </w:div>
        <w:div w:id="2085493414">
          <w:marLeft w:val="547"/>
          <w:marRight w:val="0"/>
          <w:marTop w:val="120"/>
          <w:marBottom w:val="0"/>
          <w:divBdr>
            <w:top w:val="none" w:sz="0" w:space="0" w:color="auto"/>
            <w:left w:val="none" w:sz="0" w:space="0" w:color="auto"/>
            <w:bottom w:val="none" w:sz="0" w:space="0" w:color="auto"/>
            <w:right w:val="none" w:sz="0" w:space="0" w:color="auto"/>
          </w:divBdr>
        </w:div>
      </w:divsChild>
    </w:div>
    <w:div w:id="1751659883">
      <w:bodyDiv w:val="1"/>
      <w:marLeft w:val="0"/>
      <w:marRight w:val="0"/>
      <w:marTop w:val="0"/>
      <w:marBottom w:val="0"/>
      <w:divBdr>
        <w:top w:val="none" w:sz="0" w:space="0" w:color="auto"/>
        <w:left w:val="none" w:sz="0" w:space="0" w:color="auto"/>
        <w:bottom w:val="none" w:sz="0" w:space="0" w:color="auto"/>
        <w:right w:val="none" w:sz="0" w:space="0" w:color="auto"/>
      </w:divBdr>
      <w:divsChild>
        <w:div w:id="264963855">
          <w:marLeft w:val="547"/>
          <w:marRight w:val="0"/>
          <w:marTop w:val="120"/>
          <w:marBottom w:val="0"/>
          <w:divBdr>
            <w:top w:val="none" w:sz="0" w:space="0" w:color="auto"/>
            <w:left w:val="none" w:sz="0" w:space="0" w:color="auto"/>
            <w:bottom w:val="none" w:sz="0" w:space="0" w:color="auto"/>
            <w:right w:val="none" w:sz="0" w:space="0" w:color="auto"/>
          </w:divBdr>
        </w:div>
        <w:div w:id="615723046">
          <w:marLeft w:val="547"/>
          <w:marRight w:val="0"/>
          <w:marTop w:val="120"/>
          <w:marBottom w:val="0"/>
          <w:divBdr>
            <w:top w:val="none" w:sz="0" w:space="0" w:color="auto"/>
            <w:left w:val="none" w:sz="0" w:space="0" w:color="auto"/>
            <w:bottom w:val="none" w:sz="0" w:space="0" w:color="auto"/>
            <w:right w:val="none" w:sz="0" w:space="0" w:color="auto"/>
          </w:divBdr>
        </w:div>
        <w:div w:id="1134713985">
          <w:marLeft w:val="547"/>
          <w:marRight w:val="0"/>
          <w:marTop w:val="120"/>
          <w:marBottom w:val="0"/>
          <w:divBdr>
            <w:top w:val="none" w:sz="0" w:space="0" w:color="auto"/>
            <w:left w:val="none" w:sz="0" w:space="0" w:color="auto"/>
            <w:bottom w:val="none" w:sz="0" w:space="0" w:color="auto"/>
            <w:right w:val="none" w:sz="0" w:space="0" w:color="auto"/>
          </w:divBdr>
        </w:div>
        <w:div w:id="1910918084">
          <w:marLeft w:val="547"/>
          <w:marRight w:val="0"/>
          <w:marTop w:val="120"/>
          <w:marBottom w:val="0"/>
          <w:divBdr>
            <w:top w:val="none" w:sz="0" w:space="0" w:color="auto"/>
            <w:left w:val="none" w:sz="0" w:space="0" w:color="auto"/>
            <w:bottom w:val="none" w:sz="0" w:space="0" w:color="auto"/>
            <w:right w:val="none" w:sz="0" w:space="0" w:color="auto"/>
          </w:divBdr>
        </w:div>
      </w:divsChild>
    </w:div>
    <w:div w:id="1915238448">
      <w:bodyDiv w:val="1"/>
      <w:marLeft w:val="0"/>
      <w:marRight w:val="0"/>
      <w:marTop w:val="0"/>
      <w:marBottom w:val="0"/>
      <w:divBdr>
        <w:top w:val="none" w:sz="0" w:space="0" w:color="auto"/>
        <w:left w:val="none" w:sz="0" w:space="0" w:color="auto"/>
        <w:bottom w:val="none" w:sz="0" w:space="0" w:color="auto"/>
        <w:right w:val="none" w:sz="0" w:space="0" w:color="auto"/>
      </w:divBdr>
    </w:div>
    <w:div w:id="202238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e1iGEM9NMF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1iGEM9NMF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e\AppData\Local\Temp\Temp_MeetingMinutesInfor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4157AB-5DCE-4122-B151-48F07DB0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Temp_MeetingMinutesInformal.dotx</Template>
  <TotalTime>23</TotalTime>
  <Pages>6</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Alane</dc:creator>
  <cp:keywords/>
  <dc:description/>
  <cp:lastModifiedBy>Katryna Robinson</cp:lastModifiedBy>
  <cp:revision>4</cp:revision>
  <dcterms:created xsi:type="dcterms:W3CDTF">2022-02-07T15:26:00Z</dcterms:created>
  <dcterms:modified xsi:type="dcterms:W3CDTF">2022-02-07T16:48:00Z</dcterms:modified>
</cp:coreProperties>
</file>